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19AECE" w14:textId="2A00385B" w:rsidR="00ED4801" w:rsidRPr="007420F1" w:rsidRDefault="009312CA" w:rsidP="00ED4801">
      <w:pPr>
        <w:widowControl w:val="0"/>
        <w:autoSpaceDE w:val="0"/>
        <w:autoSpaceDN w:val="0"/>
        <w:adjustRightInd w:val="0"/>
        <w:jc w:val="center"/>
        <w:rPr>
          <w:rFonts w:ascii="Times Roman" w:eastAsiaTheme="minorEastAsia" w:hAnsi="Times Roman"/>
          <w:b/>
          <w:i/>
          <w:color w:val="800000"/>
          <w:sz w:val="32"/>
          <w:szCs w:val="32"/>
          <w:lang w:val="en-US" w:eastAsia="ja-JP"/>
        </w:rPr>
      </w:pPr>
      <w:r>
        <w:rPr>
          <w:noProof/>
          <w:lang w:val="en-US"/>
        </w:rPr>
        <w:drawing>
          <wp:inline distT="0" distB="0" distL="0" distR="0" wp14:anchorId="22F7F856" wp14:editId="0EE00EA5">
            <wp:extent cx="5048250" cy="1441110"/>
            <wp:effectExtent l="0" t="0" r="6350" b="6985"/>
            <wp:docPr id="6" name="Picture 6" descr="Macintosh HD:Users:margot:Desktop:vacantPos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got:Desktop:vacantPosLogo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3200" cy="1442523"/>
                    </a:xfrm>
                    <a:prstGeom prst="rect">
                      <a:avLst/>
                    </a:prstGeom>
                    <a:noFill/>
                    <a:ln>
                      <a:noFill/>
                    </a:ln>
                  </pic:spPr>
                </pic:pic>
              </a:graphicData>
            </a:graphic>
          </wp:inline>
        </w:drawing>
      </w:r>
      <w:r w:rsidR="007F1CA6">
        <w:br/>
      </w:r>
      <w:r w:rsidR="00F27B7F">
        <w:rPr>
          <w:rFonts w:ascii="Times New Roman" w:eastAsiaTheme="minorEastAsia" w:hAnsi="Times New Roman"/>
          <w:i/>
          <w:color w:val="800000"/>
          <w:sz w:val="32"/>
          <w:szCs w:val="32"/>
          <w:lang w:val="en-US" w:eastAsia="ja-JP"/>
        </w:rPr>
        <w:br/>
      </w:r>
      <w:r w:rsidR="007F1CA6" w:rsidRPr="007420F1">
        <w:rPr>
          <w:rFonts w:ascii="Times Roman" w:eastAsiaTheme="minorEastAsia" w:hAnsi="Times Roman"/>
          <w:b/>
          <w:color w:val="800000"/>
          <w:sz w:val="32"/>
          <w:szCs w:val="32"/>
          <w:lang w:val="en-US" w:eastAsia="ja-JP"/>
        </w:rPr>
        <w:t>A film by Margot Nash</w:t>
      </w:r>
      <w:r w:rsidR="007420F1">
        <w:rPr>
          <w:rFonts w:ascii="Times Roman" w:eastAsiaTheme="minorEastAsia" w:hAnsi="Times Roman"/>
          <w:b/>
          <w:color w:val="800000"/>
          <w:sz w:val="32"/>
          <w:szCs w:val="32"/>
          <w:lang w:val="en-US" w:eastAsia="ja-JP"/>
        </w:rPr>
        <w:br/>
      </w:r>
    </w:p>
    <w:p w14:paraId="66210649" w14:textId="657ECFBA" w:rsidR="00DB5CDB" w:rsidRPr="007420F1" w:rsidRDefault="00ED4801" w:rsidP="00157715">
      <w:pPr>
        <w:widowControl w:val="0"/>
        <w:autoSpaceDE w:val="0"/>
        <w:autoSpaceDN w:val="0"/>
        <w:adjustRightInd w:val="0"/>
        <w:rPr>
          <w:rFonts w:ascii="Times Roman" w:eastAsiaTheme="minorEastAsia" w:hAnsi="Times Roman"/>
          <w:color w:val="800000"/>
          <w:sz w:val="32"/>
          <w:szCs w:val="32"/>
          <w:lang w:val="en-US" w:eastAsia="ja-JP"/>
        </w:rPr>
      </w:pPr>
      <w:r w:rsidRPr="007420F1">
        <w:rPr>
          <w:rFonts w:ascii="Times Roman" w:eastAsiaTheme="minorEastAsia" w:hAnsi="Times Roman"/>
          <w:color w:val="800000"/>
          <w:sz w:val="32"/>
          <w:szCs w:val="32"/>
          <w:lang w:val="en-US" w:eastAsia="ja-JP"/>
        </w:rPr>
        <w:t>In 2020, Vacant Possession was restored from original film materials</w:t>
      </w:r>
    </w:p>
    <w:p w14:paraId="657C26BB" w14:textId="77777777" w:rsidR="00ED4801" w:rsidRDefault="00ED4801" w:rsidP="00ED4801">
      <w:pPr>
        <w:widowControl w:val="0"/>
        <w:autoSpaceDE w:val="0"/>
        <w:autoSpaceDN w:val="0"/>
        <w:adjustRightInd w:val="0"/>
        <w:rPr>
          <w:rFonts w:ascii="Times New Roman" w:eastAsiaTheme="minorEastAsia" w:hAnsi="Times New Roman"/>
          <w:color w:val="800000"/>
          <w:sz w:val="32"/>
          <w:szCs w:val="32"/>
          <w:lang w:val="en-US" w:eastAsia="ja-JP"/>
        </w:rPr>
      </w:pPr>
    </w:p>
    <w:p w14:paraId="02AD5ACD" w14:textId="02C2C7EC" w:rsidR="000C214B" w:rsidRPr="000C214B" w:rsidRDefault="00335632" w:rsidP="00ED4801">
      <w:pPr>
        <w:ind w:right="327"/>
        <w:rPr>
          <w:color w:val="800000"/>
        </w:rPr>
      </w:pPr>
      <w:r>
        <w:rPr>
          <w:noProof/>
          <w:color w:val="800000"/>
          <w:lang w:val="en-US"/>
        </w:rPr>
        <w:drawing>
          <wp:inline distT="0" distB="0" distL="0" distR="0" wp14:anchorId="7AFDDAC9" wp14:editId="4BD9EF6B">
            <wp:extent cx="5872480" cy="3921760"/>
            <wp:effectExtent l="0" t="0" r="0" b="0"/>
            <wp:docPr id="11" name="Picture 11" descr="Macintosh HD:Users:margot:Desktop:Vacant Posession stills002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t:Desktop:Vacant Posession stills002 copy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2480" cy="3921760"/>
                    </a:xfrm>
                    <a:prstGeom prst="rect">
                      <a:avLst/>
                    </a:prstGeom>
                    <a:noFill/>
                    <a:ln>
                      <a:noFill/>
                    </a:ln>
                  </pic:spPr>
                </pic:pic>
              </a:graphicData>
            </a:graphic>
          </wp:inline>
        </w:drawing>
      </w:r>
    </w:p>
    <w:p w14:paraId="3E519984" w14:textId="77777777" w:rsidR="009C71C3" w:rsidRDefault="009C71C3" w:rsidP="00445E9B">
      <w:pPr>
        <w:widowControl w:val="0"/>
        <w:autoSpaceDE w:val="0"/>
        <w:autoSpaceDN w:val="0"/>
        <w:adjustRightInd w:val="0"/>
        <w:rPr>
          <w:rFonts w:ascii="Times New Roman" w:eastAsiaTheme="minorEastAsia" w:hAnsi="Times New Roman"/>
          <w:b/>
          <w:color w:val="800000"/>
          <w:sz w:val="28"/>
          <w:szCs w:val="28"/>
          <w:lang w:val="en-US" w:eastAsia="ja-JP"/>
        </w:rPr>
      </w:pPr>
    </w:p>
    <w:p w14:paraId="66AAA1CD" w14:textId="2E62D960" w:rsidR="00EB048B" w:rsidRPr="007F1CA6" w:rsidRDefault="009312CA" w:rsidP="00445E9B">
      <w:pPr>
        <w:widowControl w:val="0"/>
        <w:autoSpaceDE w:val="0"/>
        <w:autoSpaceDN w:val="0"/>
        <w:adjustRightInd w:val="0"/>
        <w:rPr>
          <w:rFonts w:ascii="Times New Roman" w:eastAsiaTheme="minorEastAsia" w:hAnsi="Times New Roman"/>
          <w:b/>
          <w:color w:val="800000"/>
          <w:sz w:val="28"/>
          <w:szCs w:val="28"/>
          <w:lang w:val="en-US" w:eastAsia="ja-JP"/>
        </w:rPr>
      </w:pPr>
      <w:r w:rsidRPr="007F1CA6">
        <w:rPr>
          <w:rFonts w:ascii="Times New Roman" w:eastAsiaTheme="minorEastAsia" w:hAnsi="Times New Roman"/>
          <w:b/>
          <w:color w:val="800000"/>
          <w:sz w:val="28"/>
          <w:szCs w:val="28"/>
          <w:lang w:val="en-US" w:eastAsia="ja-JP"/>
        </w:rPr>
        <w:t>Press</w:t>
      </w:r>
      <w:r w:rsidR="00445E9B" w:rsidRPr="007F1CA6">
        <w:rPr>
          <w:rFonts w:ascii="Times New Roman" w:eastAsiaTheme="minorEastAsia" w:hAnsi="Times New Roman"/>
          <w:b/>
          <w:color w:val="800000"/>
          <w:sz w:val="28"/>
          <w:szCs w:val="28"/>
          <w:lang w:val="en-US" w:eastAsia="ja-JP"/>
        </w:rPr>
        <w:t xml:space="preserve"> Kit</w:t>
      </w:r>
    </w:p>
    <w:p w14:paraId="46E9C326" w14:textId="77777777" w:rsidR="009312CA" w:rsidRDefault="00445E9B" w:rsidP="00EB048B">
      <w:pPr>
        <w:rPr>
          <w:rFonts w:ascii="Times New Roman" w:eastAsiaTheme="minorEastAsia" w:hAnsi="Times New Roman"/>
          <w:szCs w:val="24"/>
          <w:lang w:val="en-US" w:eastAsia="ja-JP"/>
        </w:rPr>
      </w:pPr>
      <w:r w:rsidRPr="00EB048B">
        <w:rPr>
          <w:rFonts w:ascii="Times New Roman" w:eastAsiaTheme="minorEastAsia" w:hAnsi="Times New Roman"/>
          <w:szCs w:val="24"/>
          <w:lang w:val="en-US" w:eastAsia="ja-JP"/>
        </w:rPr>
        <w:t xml:space="preserve">© </w:t>
      </w:r>
      <w:r w:rsidR="009312CA">
        <w:rPr>
          <w:rFonts w:ascii="Times New Roman" w:eastAsiaTheme="minorEastAsia" w:hAnsi="Times New Roman"/>
          <w:szCs w:val="24"/>
          <w:lang w:val="en-US" w:eastAsia="ja-JP"/>
        </w:rPr>
        <w:t xml:space="preserve">Wintertime Films &amp; </w:t>
      </w:r>
      <w:r w:rsidRPr="00EB048B">
        <w:rPr>
          <w:rFonts w:ascii="Times New Roman" w:eastAsiaTheme="minorEastAsia" w:hAnsi="Times New Roman"/>
          <w:szCs w:val="24"/>
          <w:lang w:val="en-US" w:eastAsia="ja-JP"/>
        </w:rPr>
        <w:t>As If Productions</w:t>
      </w:r>
      <w:r w:rsidR="00EB048B" w:rsidRPr="00EB048B">
        <w:rPr>
          <w:rFonts w:ascii="Times New Roman" w:eastAsiaTheme="minorEastAsia" w:hAnsi="Times New Roman"/>
          <w:szCs w:val="24"/>
          <w:lang w:val="en-US" w:eastAsia="ja-JP"/>
        </w:rPr>
        <w:t xml:space="preserve"> </w:t>
      </w:r>
    </w:p>
    <w:p w14:paraId="210D1608" w14:textId="118409D5" w:rsidR="00ED4801" w:rsidRPr="00ED4801" w:rsidRDefault="009312CA" w:rsidP="00EB048B">
      <w:pPr>
        <w:rPr>
          <w:rFonts w:ascii="Times New Roman" w:eastAsiaTheme="minorEastAsia" w:hAnsi="Times New Roman"/>
          <w:szCs w:val="24"/>
          <w:lang w:val="en-US" w:eastAsia="ja-JP"/>
        </w:rPr>
      </w:pPr>
      <w:r>
        <w:rPr>
          <w:rFonts w:ascii="Times New Roman" w:eastAsiaTheme="minorEastAsia" w:hAnsi="Times New Roman"/>
          <w:szCs w:val="24"/>
          <w:lang w:val="en-US" w:eastAsia="ja-JP"/>
        </w:rPr>
        <w:t>35</w:t>
      </w:r>
      <w:r w:rsidR="00617A82">
        <w:rPr>
          <w:rFonts w:ascii="Times New Roman" w:eastAsiaTheme="minorEastAsia" w:hAnsi="Times New Roman"/>
          <w:szCs w:val="24"/>
          <w:lang w:val="en-US" w:eastAsia="ja-JP"/>
        </w:rPr>
        <w:t xml:space="preserve">mm </w:t>
      </w:r>
      <w:r>
        <w:rPr>
          <w:rFonts w:ascii="Times New Roman" w:eastAsiaTheme="minorEastAsia" w:hAnsi="Times New Roman"/>
          <w:szCs w:val="24"/>
          <w:lang w:val="en-US" w:eastAsia="ja-JP"/>
        </w:rPr>
        <w:t>92</w:t>
      </w:r>
      <w:r w:rsidR="00EB048B" w:rsidRPr="00EB048B">
        <w:rPr>
          <w:rFonts w:ascii="Times New Roman" w:eastAsiaTheme="minorEastAsia" w:hAnsi="Times New Roman"/>
          <w:szCs w:val="24"/>
          <w:lang w:val="en-US" w:eastAsia="ja-JP"/>
        </w:rPr>
        <w:t xml:space="preserve"> minutes 19</w:t>
      </w:r>
      <w:r w:rsidR="00B16B94">
        <w:rPr>
          <w:rFonts w:ascii="Times New Roman" w:eastAsiaTheme="minorEastAsia" w:hAnsi="Times New Roman"/>
          <w:szCs w:val="24"/>
          <w:lang w:val="en-US" w:eastAsia="ja-JP"/>
        </w:rPr>
        <w:t>94</w:t>
      </w:r>
      <w:bookmarkStart w:id="0" w:name="_GoBack"/>
      <w:bookmarkEnd w:id="0"/>
      <w:r>
        <w:rPr>
          <w:rFonts w:ascii="Times New Roman" w:eastAsiaTheme="minorEastAsia" w:hAnsi="Times New Roman"/>
          <w:szCs w:val="24"/>
          <w:lang w:val="en-US" w:eastAsia="ja-JP"/>
        </w:rPr>
        <w:t xml:space="preserve"> </w:t>
      </w:r>
      <w:r w:rsidR="00EB048B" w:rsidRPr="00EB048B">
        <w:rPr>
          <w:rFonts w:ascii="Times New Roman" w:eastAsiaTheme="minorEastAsia" w:hAnsi="Times New Roman"/>
          <w:szCs w:val="24"/>
          <w:lang w:val="en-US" w:eastAsia="ja-JP"/>
        </w:rPr>
        <w:t>Australia</w:t>
      </w:r>
    </w:p>
    <w:p w14:paraId="77300E5C" w14:textId="36B5E72D" w:rsidR="00617A82" w:rsidRPr="00FF52B4" w:rsidRDefault="009312CA" w:rsidP="00FF52B4">
      <w:pPr>
        <w:widowControl w:val="0"/>
        <w:autoSpaceDE w:val="0"/>
        <w:autoSpaceDN w:val="0"/>
        <w:adjustRightInd w:val="0"/>
        <w:rPr>
          <w:rFonts w:ascii="Times New Roman" w:eastAsiaTheme="minorEastAsia" w:hAnsi="Times New Roman"/>
          <w:color w:val="000000"/>
          <w:sz w:val="22"/>
          <w:szCs w:val="22"/>
          <w:lang w:val="en-US" w:eastAsia="ja-JP"/>
        </w:rPr>
      </w:pPr>
      <w:r>
        <w:rPr>
          <w:rFonts w:ascii="Times New Roman" w:eastAsiaTheme="minorEastAsia" w:hAnsi="Times New Roman"/>
          <w:i/>
          <w:color w:val="000000"/>
          <w:sz w:val="22"/>
          <w:szCs w:val="22"/>
          <w:lang w:val="en-US" w:eastAsia="ja-JP"/>
        </w:rPr>
        <w:t>Vacant Possession</w:t>
      </w:r>
      <w:r w:rsidR="00445E9B">
        <w:rPr>
          <w:rFonts w:ascii="Times New Roman" w:eastAsiaTheme="minorEastAsia" w:hAnsi="Times New Roman"/>
          <w:color w:val="000000"/>
          <w:sz w:val="22"/>
          <w:szCs w:val="22"/>
          <w:lang w:val="en-US" w:eastAsia="ja-JP"/>
        </w:rPr>
        <w:t xml:space="preserve"> was prod</w:t>
      </w:r>
      <w:r>
        <w:rPr>
          <w:rFonts w:ascii="Times New Roman" w:eastAsiaTheme="minorEastAsia" w:hAnsi="Times New Roman"/>
          <w:color w:val="000000"/>
          <w:sz w:val="22"/>
          <w:szCs w:val="22"/>
          <w:lang w:val="en-US" w:eastAsia="ja-JP"/>
        </w:rPr>
        <w:t xml:space="preserve">uced with the assistance of </w:t>
      </w:r>
      <w:r w:rsidR="008E565B">
        <w:rPr>
          <w:rFonts w:ascii="Times New Roman" w:eastAsiaTheme="minorEastAsia" w:hAnsi="Times New Roman"/>
          <w:color w:val="000000"/>
          <w:sz w:val="22"/>
          <w:szCs w:val="22"/>
          <w:lang w:val="en-US" w:eastAsia="ja-JP"/>
        </w:rPr>
        <w:t xml:space="preserve">the </w:t>
      </w:r>
      <w:r>
        <w:rPr>
          <w:rFonts w:ascii="Times New Roman" w:eastAsiaTheme="minorEastAsia" w:hAnsi="Times New Roman"/>
          <w:color w:val="000000"/>
          <w:sz w:val="22"/>
          <w:szCs w:val="22"/>
          <w:lang w:val="en-US" w:eastAsia="ja-JP"/>
        </w:rPr>
        <w:t>Australian Film Commission</w:t>
      </w:r>
      <w:r w:rsidR="00FF52B4">
        <w:rPr>
          <w:rFonts w:ascii="Times New Roman" w:eastAsiaTheme="minorEastAsia" w:hAnsi="Times New Roman"/>
          <w:color w:val="000000"/>
          <w:sz w:val="22"/>
          <w:szCs w:val="22"/>
          <w:lang w:val="en-US" w:eastAsia="ja-JP"/>
        </w:rPr>
        <w:t xml:space="preserve"> </w:t>
      </w:r>
    </w:p>
    <w:p w14:paraId="14AAF436" w14:textId="44130DAB" w:rsidR="00617A82" w:rsidRDefault="00B16B94" w:rsidP="00445E9B">
      <w:pPr>
        <w:widowControl w:val="0"/>
        <w:autoSpaceDE w:val="0"/>
        <w:autoSpaceDN w:val="0"/>
        <w:adjustRightInd w:val="0"/>
      </w:pPr>
      <w:hyperlink r:id="rId10" w:history="1">
        <w:r w:rsidR="007420F1" w:rsidRPr="002F3990">
          <w:rPr>
            <w:rStyle w:val="Hyperlink"/>
          </w:rPr>
          <w:t>https://www.margotnash.com/vacant-possession</w:t>
        </w:r>
      </w:hyperlink>
    </w:p>
    <w:p w14:paraId="2BE52E55" w14:textId="77777777" w:rsidR="007420F1" w:rsidRDefault="007420F1" w:rsidP="00445E9B">
      <w:pPr>
        <w:widowControl w:val="0"/>
        <w:autoSpaceDE w:val="0"/>
        <w:autoSpaceDN w:val="0"/>
        <w:adjustRightInd w:val="0"/>
        <w:rPr>
          <w:rFonts w:ascii="Times New Roman" w:eastAsiaTheme="minorEastAsia" w:hAnsi="Times New Roman"/>
          <w:color w:val="000000"/>
          <w:szCs w:val="24"/>
          <w:lang w:val="en-US" w:eastAsia="ja-JP"/>
        </w:rPr>
      </w:pPr>
    </w:p>
    <w:p w14:paraId="12B29D4E" w14:textId="77777777" w:rsidR="00445E9B" w:rsidRDefault="00445E9B" w:rsidP="00445E9B">
      <w:pPr>
        <w:widowControl w:val="0"/>
        <w:autoSpaceDE w:val="0"/>
        <w:autoSpaceDN w:val="0"/>
        <w:adjustRightInd w:val="0"/>
        <w:rPr>
          <w:rFonts w:ascii="Times New Roman" w:eastAsiaTheme="minorEastAsia" w:hAnsi="Times New Roman"/>
          <w:color w:val="000000"/>
          <w:szCs w:val="24"/>
          <w:lang w:val="en-US" w:eastAsia="ja-JP"/>
        </w:rPr>
      </w:pPr>
      <w:r>
        <w:rPr>
          <w:rFonts w:ascii="Times New Roman" w:eastAsiaTheme="minorEastAsia" w:hAnsi="Times New Roman"/>
          <w:color w:val="000000"/>
          <w:szCs w:val="24"/>
          <w:lang w:val="en-US" w:eastAsia="ja-JP"/>
        </w:rPr>
        <w:t>Distributed by Ronin Films</w:t>
      </w:r>
    </w:p>
    <w:p w14:paraId="3A2BF914" w14:textId="71399744" w:rsidR="00445E9B" w:rsidRDefault="00B16B94" w:rsidP="00E03FE2">
      <w:pPr>
        <w:widowControl w:val="0"/>
        <w:autoSpaceDE w:val="0"/>
        <w:autoSpaceDN w:val="0"/>
        <w:adjustRightInd w:val="0"/>
        <w:rPr>
          <w:rFonts w:ascii="Times New Roman" w:eastAsiaTheme="minorEastAsia" w:hAnsi="Times New Roman"/>
          <w:szCs w:val="24"/>
          <w:lang w:val="en-US" w:eastAsia="ja-JP"/>
        </w:rPr>
      </w:pPr>
      <w:hyperlink r:id="rId11" w:history="1">
        <w:r w:rsidR="00EB048B" w:rsidRPr="00F27B7F">
          <w:rPr>
            <w:rStyle w:val="Hyperlink"/>
            <w:rFonts w:ascii="Times New Roman" w:eastAsiaTheme="minorEastAsia" w:hAnsi="Times New Roman"/>
            <w:color w:val="auto"/>
            <w:szCs w:val="24"/>
            <w:lang w:val="en-US" w:eastAsia="ja-JP"/>
          </w:rPr>
          <w:t>www.roninfilms.com.au</w:t>
        </w:r>
      </w:hyperlink>
      <w:r w:rsidR="00F27B7F" w:rsidRPr="00F27B7F">
        <w:rPr>
          <w:rFonts w:ascii="Times New Roman" w:eastAsiaTheme="minorEastAsia" w:hAnsi="Times New Roman"/>
          <w:szCs w:val="24"/>
          <w:lang w:val="en-US" w:eastAsia="ja-JP"/>
        </w:rPr>
        <w:t xml:space="preserve"> </w:t>
      </w:r>
      <w:r w:rsidR="00445E9B" w:rsidRPr="00F27B7F">
        <w:rPr>
          <w:rFonts w:ascii="Times New Roman" w:eastAsiaTheme="minorEastAsia" w:hAnsi="Times New Roman"/>
          <w:szCs w:val="24"/>
          <w:lang w:val="en-US" w:eastAsia="ja-JP"/>
        </w:rPr>
        <w:t>or 02 6248 0851</w:t>
      </w:r>
    </w:p>
    <w:p w14:paraId="67BE9A47" w14:textId="77777777" w:rsidR="00157715" w:rsidRDefault="00157715" w:rsidP="00E03FE2">
      <w:pPr>
        <w:widowControl w:val="0"/>
        <w:autoSpaceDE w:val="0"/>
        <w:autoSpaceDN w:val="0"/>
        <w:adjustRightInd w:val="0"/>
        <w:rPr>
          <w:rFonts w:ascii="Times New Roman" w:eastAsiaTheme="minorEastAsia" w:hAnsi="Times New Roman"/>
          <w:szCs w:val="24"/>
          <w:lang w:val="en-US" w:eastAsia="ja-JP"/>
        </w:rPr>
      </w:pPr>
    </w:p>
    <w:p w14:paraId="16319207" w14:textId="77777777" w:rsidR="00157715" w:rsidRPr="00E03FE2" w:rsidRDefault="00157715" w:rsidP="00E03FE2">
      <w:pPr>
        <w:widowControl w:val="0"/>
        <w:autoSpaceDE w:val="0"/>
        <w:autoSpaceDN w:val="0"/>
        <w:adjustRightInd w:val="0"/>
        <w:rPr>
          <w:rFonts w:ascii="Times New Roman" w:eastAsiaTheme="minorEastAsia" w:hAnsi="Times New Roman"/>
          <w:szCs w:val="24"/>
          <w:lang w:val="en-US" w:eastAsia="ja-JP"/>
        </w:rPr>
      </w:pPr>
    </w:p>
    <w:p w14:paraId="43ED9881" w14:textId="77777777" w:rsidR="007956D0" w:rsidRPr="00F27B7F" w:rsidRDefault="007956D0" w:rsidP="00F27B7F">
      <w:pPr>
        <w:tabs>
          <w:tab w:val="left" w:pos="5420"/>
          <w:tab w:val="left" w:pos="8779"/>
        </w:tabs>
        <w:spacing w:line="360" w:lineRule="atLeast"/>
        <w:ind w:right="820"/>
        <w:rPr>
          <w:b/>
          <w:color w:val="800000"/>
          <w:sz w:val="36"/>
        </w:rPr>
      </w:pPr>
      <w:r w:rsidRPr="00F27B7F">
        <w:rPr>
          <w:b/>
          <w:color w:val="800000"/>
          <w:sz w:val="36"/>
        </w:rPr>
        <w:t>Synopsis</w:t>
      </w:r>
    </w:p>
    <w:p w14:paraId="0482865B" w14:textId="4AAD2633" w:rsidR="00E03FE2" w:rsidRPr="007420F1" w:rsidRDefault="00E03FE2" w:rsidP="00E03FE2">
      <w:pPr>
        <w:pStyle w:val="NormalWeb"/>
        <w:spacing w:line="360" w:lineRule="auto"/>
        <w:rPr>
          <w:rFonts w:ascii="Times Roman" w:hAnsi="Times Roman"/>
          <w:color w:val="000000"/>
          <w:sz w:val="28"/>
          <w:szCs w:val="28"/>
        </w:rPr>
      </w:pPr>
      <w:r w:rsidRPr="007420F1">
        <w:rPr>
          <w:rFonts w:ascii="Times Roman" w:hAnsi="Times Roman"/>
          <w:color w:val="000000"/>
          <w:sz w:val="28"/>
          <w:szCs w:val="28"/>
        </w:rPr>
        <w:t xml:space="preserve">Following her mother's death, </w:t>
      </w:r>
      <w:r w:rsidR="0099092C" w:rsidRPr="007420F1">
        <w:rPr>
          <w:rFonts w:ascii="Times Roman" w:hAnsi="Times Roman"/>
          <w:color w:val="000000"/>
          <w:sz w:val="28"/>
          <w:szCs w:val="28"/>
        </w:rPr>
        <w:t>Tessa</w:t>
      </w:r>
      <w:r w:rsidRPr="007420F1">
        <w:rPr>
          <w:rFonts w:ascii="Times Roman" w:hAnsi="Times Roman"/>
          <w:color w:val="000000"/>
          <w:sz w:val="28"/>
          <w:szCs w:val="28"/>
        </w:rPr>
        <w:t xml:space="preserve"> returns to the old family home, a ramshackle, dilapidated cottage in a coastal town. The visit brings personal memories that still disturb her, and also brings her into contact with a neighbouring Aboriginal family with its own story of dislocation. Her father, too, returns: a former soldier still struggling with demons from his wartime trauma and unable to communicate with his family.</w:t>
      </w:r>
    </w:p>
    <w:p w14:paraId="50B29B20" w14:textId="37F8C8F3" w:rsidR="00157715" w:rsidRPr="007420F1" w:rsidRDefault="00E03FE2" w:rsidP="0099092C">
      <w:pPr>
        <w:pStyle w:val="NormalWeb"/>
        <w:spacing w:line="360" w:lineRule="auto"/>
        <w:rPr>
          <w:rFonts w:ascii="Times Roman" w:hAnsi="Times Roman"/>
          <w:color w:val="000000"/>
          <w:sz w:val="28"/>
          <w:szCs w:val="28"/>
        </w:rPr>
      </w:pPr>
      <w:r w:rsidRPr="007420F1">
        <w:rPr>
          <w:rFonts w:ascii="Times Roman" w:hAnsi="Times Roman"/>
          <w:color w:val="000000"/>
          <w:sz w:val="28"/>
          <w:szCs w:val="28"/>
        </w:rPr>
        <w:t>A haunting film about personal and public loss, about white ownership and Aboriginal dispossessi</w:t>
      </w:r>
      <w:r w:rsidR="0022452F">
        <w:rPr>
          <w:rFonts w:ascii="Times Roman" w:hAnsi="Times Roman"/>
          <w:color w:val="000000"/>
          <w:sz w:val="28"/>
          <w:szCs w:val="28"/>
        </w:rPr>
        <w:t>on</w:t>
      </w:r>
      <w:r w:rsidR="0099092C" w:rsidRPr="007420F1">
        <w:rPr>
          <w:rFonts w:ascii="Times Roman" w:hAnsi="Times Roman"/>
          <w:color w:val="000000"/>
          <w:sz w:val="28"/>
          <w:szCs w:val="28"/>
        </w:rPr>
        <w:t xml:space="preserve"> and about the difficulty of </w:t>
      </w:r>
      <w:r w:rsidRPr="007420F1">
        <w:rPr>
          <w:rFonts w:ascii="Times Roman" w:hAnsi="Times Roman"/>
          <w:color w:val="000000"/>
          <w:sz w:val="28"/>
          <w:szCs w:val="28"/>
        </w:rPr>
        <w:t>reconciliation.</w:t>
      </w:r>
    </w:p>
    <w:p w14:paraId="122DCD57" w14:textId="10823632" w:rsidR="00ED4801" w:rsidRDefault="00D36D08" w:rsidP="00ED4801">
      <w:pPr>
        <w:tabs>
          <w:tab w:val="left" w:pos="5420"/>
          <w:tab w:val="left" w:pos="9498"/>
        </w:tabs>
        <w:spacing w:line="360" w:lineRule="atLeast"/>
        <w:ind w:right="-99"/>
        <w:rPr>
          <w:color w:val="000000"/>
          <w:szCs w:val="24"/>
        </w:rPr>
      </w:pPr>
      <w:r>
        <w:rPr>
          <w:color w:val="000000"/>
          <w:szCs w:val="24"/>
        </w:rPr>
        <w:t xml:space="preserve"> </w:t>
      </w:r>
      <w:r w:rsidR="00335632">
        <w:rPr>
          <w:noProof/>
          <w:color w:val="000000"/>
          <w:szCs w:val="24"/>
          <w:lang w:val="en-US"/>
        </w:rPr>
        <w:drawing>
          <wp:inline distT="0" distB="0" distL="0" distR="0" wp14:anchorId="555C8CAE" wp14:editId="5AEB50A8">
            <wp:extent cx="5872480" cy="3921760"/>
            <wp:effectExtent l="0" t="0" r="0" b="0"/>
            <wp:docPr id="1" name="Picture 1" descr="Macintosh HD:Users:margot:Desktop:Vacant Posession stills004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got:Desktop:Vacant Posession stills004 copy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2480" cy="3921760"/>
                    </a:xfrm>
                    <a:prstGeom prst="rect">
                      <a:avLst/>
                    </a:prstGeom>
                    <a:noFill/>
                    <a:ln>
                      <a:noFill/>
                    </a:ln>
                  </pic:spPr>
                </pic:pic>
              </a:graphicData>
            </a:graphic>
          </wp:inline>
        </w:drawing>
      </w:r>
    </w:p>
    <w:p w14:paraId="4DF79E9D" w14:textId="1E4B79F1" w:rsidR="00ED4801" w:rsidRDefault="00ED4801" w:rsidP="00ED4801">
      <w:pPr>
        <w:tabs>
          <w:tab w:val="left" w:pos="5420"/>
          <w:tab w:val="left" w:pos="9498"/>
        </w:tabs>
        <w:spacing w:line="360" w:lineRule="atLeast"/>
        <w:ind w:right="-99"/>
        <w:rPr>
          <w:color w:val="000000"/>
          <w:szCs w:val="24"/>
        </w:rPr>
      </w:pPr>
      <w:r>
        <w:rPr>
          <w:color w:val="000000"/>
          <w:szCs w:val="24"/>
        </w:rPr>
        <w:tab/>
      </w:r>
    </w:p>
    <w:p w14:paraId="38F41703" w14:textId="77777777" w:rsidR="00760BBE" w:rsidRDefault="00760BBE" w:rsidP="00ED4801">
      <w:pPr>
        <w:tabs>
          <w:tab w:val="left" w:pos="5420"/>
          <w:tab w:val="left" w:pos="9498"/>
        </w:tabs>
        <w:spacing w:line="360" w:lineRule="atLeast"/>
        <w:ind w:right="-99"/>
        <w:rPr>
          <w:color w:val="000000"/>
          <w:szCs w:val="24"/>
        </w:rPr>
      </w:pPr>
    </w:p>
    <w:p w14:paraId="6CB5449A" w14:textId="1E9504F0" w:rsidR="007420F1" w:rsidRPr="007420F1" w:rsidRDefault="007420F1" w:rsidP="007420F1">
      <w:pPr>
        <w:tabs>
          <w:tab w:val="left" w:pos="5420"/>
          <w:tab w:val="left" w:pos="9498"/>
        </w:tabs>
        <w:spacing w:line="360" w:lineRule="atLeast"/>
        <w:ind w:right="-99"/>
        <w:rPr>
          <w:rFonts w:ascii="Times Roman" w:hAnsi="Times Roman"/>
          <w:color w:val="000000"/>
          <w:sz w:val="28"/>
          <w:szCs w:val="28"/>
        </w:rPr>
      </w:pPr>
      <w:r>
        <w:rPr>
          <w:rFonts w:ascii="Times Roman" w:hAnsi="Times Roman"/>
          <w:i/>
          <w:color w:val="000000"/>
          <w:sz w:val="28"/>
          <w:szCs w:val="28"/>
        </w:rPr>
        <w:t>‘</w:t>
      </w:r>
      <w:r w:rsidRPr="007420F1">
        <w:rPr>
          <w:rFonts w:ascii="Times Roman" w:hAnsi="Times Roman"/>
          <w:i/>
          <w:color w:val="000000"/>
          <w:sz w:val="28"/>
          <w:szCs w:val="28"/>
        </w:rPr>
        <w:t xml:space="preserve">Probes the question of Australian identity, </w:t>
      </w:r>
      <w:r>
        <w:rPr>
          <w:rFonts w:ascii="Times Roman" w:hAnsi="Times Roman"/>
          <w:i/>
          <w:color w:val="000000"/>
          <w:sz w:val="28"/>
          <w:szCs w:val="28"/>
        </w:rPr>
        <w:t>intelligently and cinematical</w:t>
      </w:r>
      <w:r w:rsidR="0022452F">
        <w:rPr>
          <w:rFonts w:ascii="Times Roman" w:hAnsi="Times Roman"/>
          <w:i/>
          <w:color w:val="000000"/>
          <w:sz w:val="28"/>
          <w:szCs w:val="28"/>
        </w:rPr>
        <w:t>l</w:t>
      </w:r>
      <w:r>
        <w:rPr>
          <w:rFonts w:ascii="Times Roman" w:hAnsi="Times Roman"/>
          <w:i/>
          <w:color w:val="000000"/>
          <w:sz w:val="28"/>
          <w:szCs w:val="28"/>
        </w:rPr>
        <w:t>y’</w:t>
      </w:r>
      <w:r w:rsidRPr="007420F1">
        <w:rPr>
          <w:rFonts w:ascii="Times Roman" w:hAnsi="Times Roman"/>
          <w:i/>
          <w:color w:val="000000"/>
          <w:sz w:val="28"/>
          <w:szCs w:val="28"/>
        </w:rPr>
        <w:t xml:space="preserve"> –</w:t>
      </w:r>
      <w:r w:rsidRPr="007420F1">
        <w:rPr>
          <w:rFonts w:ascii="Times Roman" w:hAnsi="Times Roman"/>
          <w:color w:val="000000"/>
          <w:sz w:val="28"/>
          <w:szCs w:val="28"/>
        </w:rPr>
        <w:t xml:space="preserve"> David Stratton, Variety</w:t>
      </w:r>
    </w:p>
    <w:p w14:paraId="6EFD4D24" w14:textId="79831CB6" w:rsidR="007420F1" w:rsidRPr="007420F1" w:rsidRDefault="007420F1" w:rsidP="007420F1">
      <w:pPr>
        <w:pStyle w:val="NormalWeb"/>
        <w:rPr>
          <w:rFonts w:ascii="Times Roman" w:hAnsi="Times Roman"/>
          <w:color w:val="000000"/>
          <w:sz w:val="28"/>
          <w:szCs w:val="28"/>
        </w:rPr>
      </w:pPr>
      <w:r>
        <w:rPr>
          <w:rFonts w:ascii="Times Roman" w:hAnsi="Times Roman"/>
          <w:i/>
          <w:color w:val="000000"/>
          <w:sz w:val="28"/>
          <w:szCs w:val="28"/>
        </w:rPr>
        <w:t>‘</w:t>
      </w:r>
      <w:r w:rsidRPr="007420F1">
        <w:rPr>
          <w:rFonts w:ascii="Times Roman" w:hAnsi="Times Roman"/>
          <w:i/>
          <w:color w:val="000000"/>
          <w:sz w:val="28"/>
          <w:szCs w:val="28"/>
        </w:rPr>
        <w:t>A truly exciting piece of cinema</w:t>
      </w:r>
      <w:r>
        <w:rPr>
          <w:rFonts w:ascii="Times Roman" w:hAnsi="Times Roman"/>
          <w:i/>
          <w:color w:val="000000"/>
          <w:sz w:val="28"/>
          <w:szCs w:val="28"/>
        </w:rPr>
        <w:t>’</w:t>
      </w:r>
      <w:r w:rsidRPr="007420F1">
        <w:rPr>
          <w:rFonts w:ascii="Times Roman" w:hAnsi="Times Roman"/>
          <w:color w:val="000000"/>
          <w:sz w:val="28"/>
          <w:szCs w:val="28"/>
        </w:rPr>
        <w:t xml:space="preserve"> – Adrian Martin, The Age, Melbourne.</w:t>
      </w:r>
    </w:p>
    <w:p w14:paraId="6814EC41" w14:textId="26444421" w:rsidR="00D36D08" w:rsidRPr="007420F1" w:rsidRDefault="007420F1" w:rsidP="007420F1">
      <w:pPr>
        <w:pStyle w:val="NormalWeb"/>
        <w:rPr>
          <w:rFonts w:ascii="Times Roman" w:hAnsi="Times Roman"/>
          <w:color w:val="000000"/>
          <w:sz w:val="28"/>
          <w:szCs w:val="28"/>
        </w:rPr>
      </w:pPr>
      <w:r>
        <w:rPr>
          <w:rFonts w:ascii="Times Roman" w:hAnsi="Times Roman"/>
          <w:i/>
          <w:color w:val="000000"/>
          <w:sz w:val="28"/>
          <w:szCs w:val="28"/>
        </w:rPr>
        <w:t>‘</w:t>
      </w:r>
      <w:r w:rsidRPr="007420F1">
        <w:rPr>
          <w:rFonts w:ascii="Times Roman" w:hAnsi="Times Roman"/>
          <w:i/>
          <w:color w:val="000000"/>
          <w:sz w:val="28"/>
          <w:szCs w:val="28"/>
        </w:rPr>
        <w:t>Daring and mature ... a landmark Australian film</w:t>
      </w:r>
      <w:r>
        <w:rPr>
          <w:rFonts w:ascii="Times Roman" w:hAnsi="Times Roman"/>
          <w:i/>
          <w:color w:val="000000"/>
          <w:sz w:val="28"/>
          <w:szCs w:val="28"/>
        </w:rPr>
        <w:t>’</w:t>
      </w:r>
      <w:r w:rsidRPr="007420F1">
        <w:rPr>
          <w:rFonts w:ascii="Times Roman" w:hAnsi="Times Roman"/>
          <w:color w:val="000000"/>
          <w:sz w:val="28"/>
          <w:szCs w:val="28"/>
        </w:rPr>
        <w:t xml:space="preserve"> - Anna Maria Dell 'Oso, Sydney Morning Herald</w:t>
      </w:r>
    </w:p>
    <w:p w14:paraId="4742CFCE" w14:textId="77777777" w:rsidR="00C320A7" w:rsidRDefault="00C320A7" w:rsidP="00A341CA">
      <w:pPr>
        <w:tabs>
          <w:tab w:val="left" w:pos="5420"/>
          <w:tab w:val="left" w:pos="9199"/>
        </w:tabs>
        <w:spacing w:line="360" w:lineRule="atLeast"/>
        <w:ind w:right="400"/>
        <w:rPr>
          <w:b/>
          <w:color w:val="800000"/>
          <w:sz w:val="36"/>
        </w:rPr>
      </w:pPr>
    </w:p>
    <w:p w14:paraId="2D60FB52" w14:textId="2CDF66AE" w:rsidR="004008C3" w:rsidRDefault="00335632" w:rsidP="00A341CA">
      <w:pPr>
        <w:tabs>
          <w:tab w:val="left" w:pos="5420"/>
          <w:tab w:val="left" w:pos="9199"/>
        </w:tabs>
        <w:spacing w:line="360" w:lineRule="atLeast"/>
        <w:ind w:right="400"/>
        <w:rPr>
          <w:rFonts w:ascii="Times New Roman" w:hAnsi="Times New Roman"/>
          <w:b/>
          <w:color w:val="800000"/>
          <w:sz w:val="28"/>
          <w:szCs w:val="28"/>
        </w:rPr>
      </w:pPr>
      <w:r>
        <w:rPr>
          <w:rFonts w:ascii="Times New Roman" w:hAnsi="Times New Roman"/>
          <w:b/>
          <w:noProof/>
          <w:color w:val="800000"/>
          <w:sz w:val="28"/>
          <w:szCs w:val="28"/>
          <w:lang w:val="en-US"/>
        </w:rPr>
        <w:drawing>
          <wp:inline distT="0" distB="0" distL="0" distR="0" wp14:anchorId="0A7DE3FC" wp14:editId="7BE575A6">
            <wp:extent cx="5872480" cy="4663440"/>
            <wp:effectExtent l="0" t="0" r="0" b="10160"/>
            <wp:docPr id="15" name="Picture 15" descr="Macintosh HD:Users:margot:Desktop:Vacant Posession stills017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got:Desktop:Vacant Posession stills017 copy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2480" cy="4663440"/>
                    </a:xfrm>
                    <a:prstGeom prst="rect">
                      <a:avLst/>
                    </a:prstGeom>
                    <a:noFill/>
                    <a:ln>
                      <a:noFill/>
                    </a:ln>
                  </pic:spPr>
                </pic:pic>
              </a:graphicData>
            </a:graphic>
          </wp:inline>
        </w:drawing>
      </w:r>
    </w:p>
    <w:p w14:paraId="155F1505" w14:textId="77777777" w:rsidR="009C71C3" w:rsidRDefault="009C71C3" w:rsidP="00760BBE">
      <w:pPr>
        <w:tabs>
          <w:tab w:val="left" w:pos="5420"/>
          <w:tab w:val="left" w:pos="9498"/>
        </w:tabs>
        <w:spacing w:line="360" w:lineRule="atLeast"/>
        <w:ind w:right="-99"/>
        <w:rPr>
          <w:rFonts w:ascii="Times New Roman" w:hAnsi="Times New Roman"/>
          <w:i/>
          <w:color w:val="000000"/>
          <w:sz w:val="28"/>
          <w:szCs w:val="28"/>
        </w:rPr>
      </w:pPr>
    </w:p>
    <w:p w14:paraId="4316A1CE" w14:textId="77777777" w:rsidR="007420F1" w:rsidRPr="0022452F" w:rsidRDefault="007420F1" w:rsidP="007420F1">
      <w:pPr>
        <w:pStyle w:val="Heading1"/>
        <w:ind w:left="940"/>
        <w:rPr>
          <w:rFonts w:ascii="Times Roman" w:hAnsi="Times Roman"/>
          <w:sz w:val="28"/>
          <w:szCs w:val="28"/>
          <w:u w:val="none"/>
        </w:rPr>
      </w:pPr>
      <w:r w:rsidRPr="0022452F">
        <w:rPr>
          <w:rFonts w:ascii="Times Roman" w:hAnsi="Times Roman"/>
          <w:sz w:val="28"/>
          <w:szCs w:val="28"/>
          <w:u w:val="none"/>
        </w:rPr>
        <w:t>Year Completed</w:t>
      </w:r>
      <w:r w:rsidRPr="0022452F">
        <w:rPr>
          <w:rFonts w:ascii="Times Roman" w:hAnsi="Times Roman"/>
          <w:sz w:val="28"/>
          <w:szCs w:val="28"/>
          <w:u w:val="none"/>
        </w:rPr>
        <w:tab/>
        <w:t>1994</w:t>
      </w:r>
    </w:p>
    <w:p w14:paraId="564A46AF" w14:textId="77777777" w:rsidR="007420F1" w:rsidRPr="0022452F" w:rsidRDefault="007420F1" w:rsidP="007420F1">
      <w:pPr>
        <w:tabs>
          <w:tab w:val="left" w:pos="5900"/>
          <w:tab w:val="left" w:pos="9259"/>
        </w:tabs>
        <w:spacing w:line="360" w:lineRule="atLeast"/>
        <w:ind w:left="940" w:right="-720"/>
        <w:rPr>
          <w:rFonts w:ascii="Times Roman" w:hAnsi="Times Roman"/>
          <w:sz w:val="28"/>
          <w:szCs w:val="28"/>
        </w:rPr>
      </w:pPr>
      <w:r w:rsidRPr="0022452F">
        <w:rPr>
          <w:rFonts w:ascii="Times Roman" w:hAnsi="Times Roman"/>
          <w:sz w:val="28"/>
          <w:szCs w:val="28"/>
        </w:rPr>
        <w:t>Guage and Stock</w:t>
      </w:r>
      <w:r w:rsidRPr="0022452F">
        <w:rPr>
          <w:rFonts w:ascii="Times Roman" w:hAnsi="Times Roman"/>
          <w:sz w:val="28"/>
          <w:szCs w:val="28"/>
        </w:rPr>
        <w:tab/>
        <w:t>35mm Kodak Eastmancolour</w:t>
      </w:r>
    </w:p>
    <w:p w14:paraId="7A868229" w14:textId="77777777" w:rsidR="007420F1" w:rsidRPr="0022452F" w:rsidRDefault="007420F1" w:rsidP="007420F1">
      <w:pPr>
        <w:tabs>
          <w:tab w:val="left" w:pos="5900"/>
          <w:tab w:val="left" w:pos="9259"/>
        </w:tabs>
        <w:spacing w:line="360" w:lineRule="atLeast"/>
        <w:ind w:left="940" w:right="-720"/>
        <w:rPr>
          <w:rFonts w:ascii="Times Roman" w:hAnsi="Times Roman"/>
          <w:sz w:val="28"/>
          <w:szCs w:val="28"/>
        </w:rPr>
      </w:pPr>
      <w:r w:rsidRPr="0022452F">
        <w:rPr>
          <w:rFonts w:ascii="Times Roman" w:hAnsi="Times Roman"/>
          <w:sz w:val="28"/>
          <w:szCs w:val="28"/>
        </w:rPr>
        <w:t>Running Time</w:t>
      </w:r>
      <w:r w:rsidRPr="0022452F">
        <w:rPr>
          <w:rFonts w:ascii="Times Roman" w:hAnsi="Times Roman"/>
          <w:sz w:val="28"/>
          <w:szCs w:val="28"/>
        </w:rPr>
        <w:tab/>
        <w:t>95 min</w:t>
      </w:r>
    </w:p>
    <w:p w14:paraId="153C4FE4" w14:textId="77777777" w:rsidR="007420F1" w:rsidRPr="0022452F" w:rsidRDefault="007420F1" w:rsidP="007420F1">
      <w:pPr>
        <w:tabs>
          <w:tab w:val="left" w:pos="5900"/>
          <w:tab w:val="left" w:pos="9259"/>
        </w:tabs>
        <w:spacing w:line="360" w:lineRule="atLeast"/>
        <w:ind w:left="940" w:right="-720"/>
        <w:rPr>
          <w:rFonts w:ascii="Times Roman" w:hAnsi="Times Roman"/>
          <w:sz w:val="28"/>
          <w:szCs w:val="28"/>
        </w:rPr>
      </w:pPr>
      <w:r w:rsidRPr="0022452F">
        <w:rPr>
          <w:rFonts w:ascii="Times Roman" w:hAnsi="Times Roman"/>
          <w:sz w:val="28"/>
          <w:szCs w:val="28"/>
        </w:rPr>
        <w:t>Ratio</w:t>
      </w:r>
      <w:r w:rsidRPr="0022452F">
        <w:rPr>
          <w:rFonts w:ascii="Times Roman" w:hAnsi="Times Roman"/>
          <w:sz w:val="28"/>
          <w:szCs w:val="28"/>
        </w:rPr>
        <w:tab/>
        <w:t>1:1.85</w:t>
      </w:r>
    </w:p>
    <w:p w14:paraId="45D18E02" w14:textId="77777777" w:rsidR="007420F1" w:rsidRPr="0022452F" w:rsidRDefault="007420F1" w:rsidP="007420F1">
      <w:pPr>
        <w:tabs>
          <w:tab w:val="left" w:pos="5900"/>
          <w:tab w:val="left" w:pos="9259"/>
        </w:tabs>
        <w:spacing w:line="360" w:lineRule="atLeast"/>
        <w:ind w:left="940" w:right="-720"/>
        <w:rPr>
          <w:rFonts w:ascii="Times Roman" w:hAnsi="Times Roman"/>
          <w:sz w:val="28"/>
          <w:szCs w:val="28"/>
        </w:rPr>
      </w:pPr>
      <w:r w:rsidRPr="0022452F">
        <w:rPr>
          <w:rFonts w:ascii="Times Roman" w:hAnsi="Times Roman"/>
          <w:sz w:val="28"/>
          <w:szCs w:val="28"/>
        </w:rPr>
        <w:t>Sound</w:t>
      </w:r>
      <w:r w:rsidRPr="0022452F">
        <w:rPr>
          <w:rFonts w:ascii="Times Roman" w:hAnsi="Times Roman"/>
          <w:sz w:val="28"/>
          <w:szCs w:val="28"/>
        </w:rPr>
        <w:tab/>
        <w:t>Dolby A Stero</w:t>
      </w:r>
    </w:p>
    <w:p w14:paraId="7E4C31ED" w14:textId="77777777" w:rsidR="007420F1" w:rsidRDefault="007420F1" w:rsidP="00A341CA">
      <w:pPr>
        <w:tabs>
          <w:tab w:val="left" w:pos="5420"/>
          <w:tab w:val="left" w:pos="9199"/>
        </w:tabs>
        <w:spacing w:line="360" w:lineRule="atLeast"/>
        <w:ind w:right="400"/>
        <w:rPr>
          <w:rFonts w:ascii="Times New Roman" w:eastAsiaTheme="minorEastAsia" w:hAnsi="Times New Roman"/>
          <w:color w:val="000000"/>
          <w:sz w:val="28"/>
          <w:szCs w:val="28"/>
        </w:rPr>
      </w:pPr>
    </w:p>
    <w:p w14:paraId="27641353" w14:textId="77777777" w:rsidR="007420F1" w:rsidRDefault="007420F1" w:rsidP="00A341CA">
      <w:pPr>
        <w:tabs>
          <w:tab w:val="left" w:pos="5420"/>
          <w:tab w:val="left" w:pos="9199"/>
        </w:tabs>
        <w:spacing w:line="360" w:lineRule="atLeast"/>
        <w:ind w:right="400"/>
        <w:rPr>
          <w:rFonts w:ascii="Times Roman" w:hAnsi="Times Roman"/>
          <w:b/>
          <w:color w:val="800000"/>
          <w:sz w:val="36"/>
          <w:szCs w:val="36"/>
        </w:rPr>
      </w:pPr>
    </w:p>
    <w:p w14:paraId="11A8A2DC" w14:textId="0B1C1CBC" w:rsidR="00A341CA" w:rsidRPr="007420F1" w:rsidRDefault="00995110" w:rsidP="00A341CA">
      <w:pPr>
        <w:tabs>
          <w:tab w:val="left" w:pos="5420"/>
          <w:tab w:val="left" w:pos="9199"/>
        </w:tabs>
        <w:spacing w:line="360" w:lineRule="atLeast"/>
        <w:ind w:right="400"/>
        <w:rPr>
          <w:rFonts w:ascii="Times Roman" w:hAnsi="Times Roman"/>
          <w:b/>
          <w:color w:val="800000"/>
          <w:sz w:val="36"/>
          <w:szCs w:val="36"/>
        </w:rPr>
      </w:pPr>
      <w:r w:rsidRPr="007420F1">
        <w:rPr>
          <w:rFonts w:ascii="Times Roman" w:hAnsi="Times Roman"/>
          <w:b/>
          <w:color w:val="800000"/>
          <w:sz w:val="36"/>
          <w:szCs w:val="36"/>
        </w:rPr>
        <w:t>Filmmaker's</w:t>
      </w:r>
      <w:r w:rsidR="00A341CA" w:rsidRPr="007420F1">
        <w:rPr>
          <w:rFonts w:ascii="Times Roman" w:hAnsi="Times Roman"/>
          <w:b/>
          <w:color w:val="800000"/>
          <w:sz w:val="36"/>
          <w:szCs w:val="36"/>
        </w:rPr>
        <w:t xml:space="preserve"> Statement</w:t>
      </w:r>
    </w:p>
    <w:p w14:paraId="2C4FD7EC" w14:textId="77777777" w:rsidR="009312CA" w:rsidRPr="00225531" w:rsidRDefault="009312CA" w:rsidP="009312CA">
      <w:pPr>
        <w:rPr>
          <w:rFonts w:ascii="Times New Roman" w:hAnsi="Times New Roman"/>
          <w:sz w:val="28"/>
          <w:szCs w:val="28"/>
        </w:rPr>
      </w:pPr>
    </w:p>
    <w:p w14:paraId="0E1B4218" w14:textId="65616B0B" w:rsidR="009312CA" w:rsidRPr="0022452F" w:rsidRDefault="009312CA" w:rsidP="009312CA">
      <w:pPr>
        <w:spacing w:line="360" w:lineRule="atLeast"/>
        <w:rPr>
          <w:rFonts w:ascii="Times Roman" w:hAnsi="Times Roman"/>
          <w:sz w:val="28"/>
          <w:szCs w:val="28"/>
        </w:rPr>
      </w:pPr>
      <w:r w:rsidRPr="0022452F">
        <w:rPr>
          <w:rFonts w:ascii="Times Roman" w:hAnsi="Times Roman"/>
          <w:sz w:val="28"/>
          <w:szCs w:val="28"/>
        </w:rPr>
        <w:t>The great white Australian dream is to own a house but for Aboriginal people the dream is to regain ownership of the sacred land.  When Captain Cook took possession of Australia in 1788 in the name of the British Crown, the l</w:t>
      </w:r>
      <w:r w:rsidR="0022452F">
        <w:rPr>
          <w:rFonts w:ascii="Times Roman" w:hAnsi="Times Roman"/>
          <w:sz w:val="28"/>
          <w:szCs w:val="28"/>
        </w:rPr>
        <w:t xml:space="preserve">and was deemed 'Terra Nullius' </w:t>
      </w:r>
      <w:r w:rsidRPr="0022452F">
        <w:rPr>
          <w:rFonts w:ascii="Times Roman" w:hAnsi="Times Roman"/>
          <w:sz w:val="28"/>
          <w:szCs w:val="28"/>
        </w:rPr>
        <w:t>i</w:t>
      </w:r>
      <w:r w:rsidR="0022452F">
        <w:rPr>
          <w:rFonts w:ascii="Times Roman" w:hAnsi="Times Roman"/>
          <w:sz w:val="28"/>
          <w:szCs w:val="28"/>
        </w:rPr>
        <w:t>.</w:t>
      </w:r>
      <w:r w:rsidRPr="0022452F">
        <w:rPr>
          <w:rFonts w:ascii="Times Roman" w:hAnsi="Times Roman"/>
          <w:sz w:val="28"/>
          <w:szCs w:val="28"/>
        </w:rPr>
        <w:t>e</w:t>
      </w:r>
      <w:r w:rsidR="0022452F">
        <w:rPr>
          <w:rFonts w:ascii="Times Roman" w:hAnsi="Times Roman"/>
          <w:sz w:val="28"/>
          <w:szCs w:val="28"/>
        </w:rPr>
        <w:t>.</w:t>
      </w:r>
      <w:r w:rsidRPr="0022452F">
        <w:rPr>
          <w:rFonts w:ascii="Times Roman" w:hAnsi="Times Roman"/>
          <w:sz w:val="28"/>
          <w:szCs w:val="28"/>
        </w:rPr>
        <w:t xml:space="preserve"> vacant, uninhabited.  This principal was not overturned legally until the historic Mabo decision of 1992.</w:t>
      </w:r>
    </w:p>
    <w:p w14:paraId="46C33F87" w14:textId="77777777" w:rsidR="009312CA" w:rsidRPr="0022452F" w:rsidRDefault="009312CA" w:rsidP="009312CA">
      <w:pPr>
        <w:spacing w:line="360" w:lineRule="atLeast"/>
        <w:rPr>
          <w:rFonts w:ascii="Times Roman" w:hAnsi="Times Roman"/>
          <w:sz w:val="28"/>
          <w:szCs w:val="28"/>
        </w:rPr>
      </w:pPr>
    </w:p>
    <w:p w14:paraId="4B68E958" w14:textId="77777777" w:rsidR="009312CA" w:rsidRPr="0022452F" w:rsidRDefault="009312CA" w:rsidP="009312CA">
      <w:pPr>
        <w:spacing w:line="360" w:lineRule="atLeast"/>
        <w:rPr>
          <w:rFonts w:ascii="Times Roman" w:hAnsi="Times Roman"/>
          <w:sz w:val="28"/>
          <w:szCs w:val="28"/>
        </w:rPr>
      </w:pPr>
      <w:r w:rsidRPr="0022452F">
        <w:rPr>
          <w:rFonts w:ascii="Times Roman" w:hAnsi="Times Roman"/>
          <w:i/>
          <w:sz w:val="28"/>
          <w:szCs w:val="28"/>
        </w:rPr>
        <w:t>Vacant Possession</w:t>
      </w:r>
      <w:r w:rsidRPr="0022452F">
        <w:rPr>
          <w:rFonts w:ascii="Times Roman" w:hAnsi="Times Roman"/>
          <w:b/>
          <w:sz w:val="28"/>
          <w:szCs w:val="28"/>
        </w:rPr>
        <w:t xml:space="preserve"> </w:t>
      </w:r>
      <w:r w:rsidRPr="0022452F">
        <w:rPr>
          <w:rFonts w:ascii="Times Roman" w:hAnsi="Times Roman"/>
          <w:sz w:val="28"/>
          <w:szCs w:val="28"/>
        </w:rPr>
        <w:t>is a film about an empty house, an inheritance inhabited by dreams and memories.</w:t>
      </w:r>
    </w:p>
    <w:p w14:paraId="12CCC3DE" w14:textId="77777777" w:rsidR="009312CA" w:rsidRPr="0022452F" w:rsidRDefault="009312CA" w:rsidP="009312CA">
      <w:pPr>
        <w:spacing w:line="360" w:lineRule="atLeast"/>
        <w:rPr>
          <w:rFonts w:ascii="Times Roman" w:hAnsi="Times Roman"/>
          <w:sz w:val="28"/>
          <w:szCs w:val="28"/>
        </w:rPr>
      </w:pPr>
    </w:p>
    <w:p w14:paraId="5482C888" w14:textId="77777777" w:rsidR="009312CA" w:rsidRPr="0022452F" w:rsidRDefault="009312CA" w:rsidP="009312CA">
      <w:pPr>
        <w:spacing w:line="360" w:lineRule="atLeast"/>
        <w:rPr>
          <w:rFonts w:ascii="Times Roman" w:hAnsi="Times Roman"/>
          <w:sz w:val="28"/>
          <w:szCs w:val="28"/>
        </w:rPr>
      </w:pPr>
      <w:r w:rsidRPr="0022452F">
        <w:rPr>
          <w:rFonts w:ascii="Times Roman" w:hAnsi="Times Roman"/>
          <w:sz w:val="28"/>
          <w:szCs w:val="28"/>
        </w:rPr>
        <w:t xml:space="preserve">Growing up in Australia I never saw much less met Aboriginal people until I was an adult.  The history books didn't tell the stories of dispossession and destruction of the land, the stories of injustice and racism.  While Aboriginal people live with the devastating consequences of colonisation many of them pity white people because we have no 'place', no dreaming.  We don't know where we belong. </w:t>
      </w:r>
    </w:p>
    <w:p w14:paraId="3853DBAE" w14:textId="77777777" w:rsidR="009312CA" w:rsidRPr="0022452F" w:rsidRDefault="009312CA" w:rsidP="009312CA">
      <w:pPr>
        <w:spacing w:line="360" w:lineRule="atLeast"/>
        <w:rPr>
          <w:rFonts w:ascii="Times Roman" w:hAnsi="Times Roman"/>
          <w:sz w:val="28"/>
          <w:szCs w:val="28"/>
        </w:rPr>
      </w:pPr>
    </w:p>
    <w:p w14:paraId="041F66A0" w14:textId="77777777" w:rsidR="009312CA" w:rsidRPr="0022452F" w:rsidRDefault="009312CA" w:rsidP="009312CA">
      <w:pPr>
        <w:spacing w:line="360" w:lineRule="atLeast"/>
        <w:rPr>
          <w:rFonts w:ascii="Times Roman" w:hAnsi="Times Roman"/>
          <w:sz w:val="28"/>
          <w:szCs w:val="28"/>
        </w:rPr>
      </w:pPr>
      <w:r w:rsidRPr="0022452F">
        <w:rPr>
          <w:rFonts w:ascii="Times Roman" w:hAnsi="Times Roman"/>
          <w:sz w:val="28"/>
          <w:szCs w:val="28"/>
        </w:rPr>
        <w:t>I wanted to explore notions of house, home, land, place, family and belonging from a white point of view.  I wanted to explore the image of the house as a psychological space that could be possessed and I wanted to tell a story of a dysfunctional white family ripped to shreds by alcohol and the effects of war.</w:t>
      </w:r>
    </w:p>
    <w:p w14:paraId="43B0B562" w14:textId="77777777" w:rsidR="009312CA" w:rsidRPr="0022452F" w:rsidRDefault="009312CA" w:rsidP="009312CA">
      <w:pPr>
        <w:spacing w:line="360" w:lineRule="atLeast"/>
        <w:rPr>
          <w:rFonts w:ascii="Times Roman" w:hAnsi="Times Roman"/>
          <w:sz w:val="28"/>
          <w:szCs w:val="28"/>
        </w:rPr>
      </w:pPr>
    </w:p>
    <w:p w14:paraId="6D2B3F59" w14:textId="7153E313" w:rsidR="009312CA" w:rsidRPr="0022452F" w:rsidRDefault="009312CA" w:rsidP="009312CA">
      <w:pPr>
        <w:spacing w:line="360" w:lineRule="atLeast"/>
        <w:rPr>
          <w:rFonts w:ascii="Times Roman" w:hAnsi="Times Roman"/>
          <w:sz w:val="28"/>
          <w:szCs w:val="28"/>
        </w:rPr>
      </w:pPr>
      <w:r w:rsidRPr="0022452F">
        <w:rPr>
          <w:rFonts w:ascii="Times Roman" w:hAnsi="Times Roman"/>
          <w:sz w:val="28"/>
          <w:szCs w:val="28"/>
        </w:rPr>
        <w:t xml:space="preserve">The opening premise of </w:t>
      </w:r>
      <w:r w:rsidRPr="0022452F">
        <w:rPr>
          <w:rFonts w:ascii="Times Roman" w:hAnsi="Times Roman"/>
          <w:i/>
          <w:sz w:val="28"/>
          <w:szCs w:val="28"/>
        </w:rPr>
        <w:t>Vacant Possession</w:t>
      </w:r>
      <w:r w:rsidRPr="0022452F">
        <w:rPr>
          <w:rFonts w:ascii="Times Roman" w:hAnsi="Times Roman"/>
          <w:b/>
          <w:i/>
          <w:sz w:val="28"/>
          <w:szCs w:val="28"/>
        </w:rPr>
        <w:t xml:space="preserve"> </w:t>
      </w:r>
      <w:r w:rsidRPr="0022452F">
        <w:rPr>
          <w:rFonts w:ascii="Times Roman" w:hAnsi="Times Roman"/>
          <w:sz w:val="28"/>
          <w:szCs w:val="28"/>
        </w:rPr>
        <w:t>is the death of the mother.  After years of estrangement T</w:t>
      </w:r>
      <w:r w:rsidR="0022452F">
        <w:rPr>
          <w:rFonts w:ascii="Times Roman" w:hAnsi="Times Roman"/>
          <w:sz w:val="28"/>
          <w:szCs w:val="28"/>
        </w:rPr>
        <w:t>essa</w:t>
      </w:r>
      <w:r w:rsidRPr="0022452F">
        <w:rPr>
          <w:rFonts w:ascii="Times Roman" w:hAnsi="Times Roman"/>
          <w:b/>
          <w:sz w:val="28"/>
          <w:szCs w:val="28"/>
        </w:rPr>
        <w:t xml:space="preserve"> </w:t>
      </w:r>
      <w:r w:rsidRPr="0022452F">
        <w:rPr>
          <w:rFonts w:ascii="Times Roman" w:hAnsi="Times Roman"/>
          <w:sz w:val="28"/>
          <w:szCs w:val="28"/>
        </w:rPr>
        <w:t>returns home when her mother dies leaving her and her sister the family home.  A house haunted by emotional memories.  I started writing about the mother/daughter relationship, about grief and estrangement and the past.  I saw it as a metaphor for the breakdown of relationship to land, country and place.  I wanted to engage with contemporary issues such as environmental destruction and family breakdown.  I ended up making a film that was also about the father/daughter relationship, about repressed male grief and the complexities of reconciliation in the present.</w:t>
      </w:r>
    </w:p>
    <w:p w14:paraId="2F2A35DD" w14:textId="77777777" w:rsidR="009312CA" w:rsidRPr="0022452F" w:rsidRDefault="009312CA" w:rsidP="009312CA">
      <w:pPr>
        <w:rPr>
          <w:rFonts w:ascii="Times Roman" w:hAnsi="Times Roman"/>
          <w:sz w:val="28"/>
          <w:szCs w:val="28"/>
        </w:rPr>
      </w:pPr>
    </w:p>
    <w:p w14:paraId="016134EF" w14:textId="77777777" w:rsidR="009312CA" w:rsidRPr="0022452F" w:rsidRDefault="009312CA" w:rsidP="009312CA">
      <w:pPr>
        <w:rPr>
          <w:rFonts w:ascii="Times Roman" w:hAnsi="Times Roman"/>
          <w:sz w:val="28"/>
          <w:szCs w:val="28"/>
        </w:rPr>
      </w:pPr>
      <w:r w:rsidRPr="0022452F">
        <w:rPr>
          <w:rFonts w:ascii="Times Roman" w:hAnsi="Times Roman"/>
          <w:sz w:val="28"/>
          <w:szCs w:val="28"/>
        </w:rPr>
        <w:t xml:space="preserve">MARGOT NASH </w:t>
      </w:r>
    </w:p>
    <w:p w14:paraId="0B583DA3" w14:textId="754253CA" w:rsidR="00D36D08" w:rsidRPr="0022452F" w:rsidRDefault="009312CA" w:rsidP="00ED4801">
      <w:pPr>
        <w:rPr>
          <w:rFonts w:ascii="Times Roman" w:hAnsi="Times Roman"/>
          <w:sz w:val="28"/>
          <w:szCs w:val="28"/>
        </w:rPr>
      </w:pPr>
      <w:r w:rsidRPr="0022452F">
        <w:rPr>
          <w:rFonts w:ascii="Times Roman" w:hAnsi="Times Roman"/>
          <w:sz w:val="28"/>
          <w:szCs w:val="28"/>
        </w:rPr>
        <w:t>November 1994</w:t>
      </w:r>
    </w:p>
    <w:p w14:paraId="5D9AACD5" w14:textId="77777777" w:rsidR="002F2E7F" w:rsidRDefault="002F2E7F" w:rsidP="00B61373">
      <w:pPr>
        <w:pStyle w:val="font8"/>
        <w:spacing w:before="0" w:beforeAutospacing="0" w:after="0" w:afterAutospacing="0"/>
        <w:textAlignment w:val="baseline"/>
        <w:rPr>
          <w:rFonts w:ascii="Times Roman" w:hAnsi="Times Roman"/>
          <w:b/>
          <w:bCs/>
          <w:color w:val="800000"/>
          <w:sz w:val="28"/>
          <w:szCs w:val="28"/>
          <w:bdr w:val="none" w:sz="0" w:space="0" w:color="auto" w:frame="1"/>
        </w:rPr>
      </w:pPr>
    </w:p>
    <w:p w14:paraId="7F639701" w14:textId="77777777" w:rsidR="00B61373" w:rsidRPr="007420F1" w:rsidRDefault="00B61373" w:rsidP="00B61373">
      <w:pPr>
        <w:pStyle w:val="font8"/>
        <w:spacing w:before="0" w:beforeAutospacing="0" w:after="0" w:afterAutospacing="0"/>
        <w:textAlignment w:val="baseline"/>
        <w:rPr>
          <w:rFonts w:ascii="Times Roman" w:hAnsi="Times Roman"/>
          <w:b/>
          <w:bCs/>
          <w:color w:val="800000"/>
          <w:sz w:val="28"/>
          <w:szCs w:val="28"/>
          <w:bdr w:val="none" w:sz="0" w:space="0" w:color="auto" w:frame="1"/>
        </w:rPr>
      </w:pPr>
      <w:r w:rsidRPr="007420F1">
        <w:rPr>
          <w:rFonts w:ascii="Times Roman" w:hAnsi="Times Roman"/>
          <w:b/>
          <w:bCs/>
          <w:color w:val="800000"/>
          <w:sz w:val="28"/>
          <w:szCs w:val="28"/>
          <w:bdr w:val="none" w:sz="0" w:space="0" w:color="auto" w:frame="1"/>
        </w:rPr>
        <w:t>AWARDS</w:t>
      </w:r>
    </w:p>
    <w:p w14:paraId="2AA4F1C2" w14:textId="77777777" w:rsidR="00B61373" w:rsidRPr="00B61373" w:rsidRDefault="00B61373" w:rsidP="00B61373">
      <w:pPr>
        <w:pStyle w:val="font8"/>
        <w:spacing w:before="0" w:beforeAutospacing="0" w:after="0" w:afterAutospacing="0"/>
        <w:textAlignment w:val="baseline"/>
        <w:rPr>
          <w:sz w:val="24"/>
          <w:szCs w:val="24"/>
        </w:rPr>
      </w:pPr>
      <w:r w:rsidRPr="00B61373">
        <w:rPr>
          <w:b/>
          <w:bCs/>
          <w:sz w:val="24"/>
          <w:szCs w:val="24"/>
          <w:bdr w:val="none" w:sz="0" w:space="0" w:color="auto" w:frame="1"/>
        </w:rPr>
        <w:t>1998</w:t>
      </w:r>
      <w:r w:rsidRPr="00B61373">
        <w:rPr>
          <w:rStyle w:val="apple-converted-space"/>
          <w:b/>
          <w:bCs/>
          <w:sz w:val="24"/>
          <w:szCs w:val="24"/>
          <w:bdr w:val="none" w:sz="0" w:space="0" w:color="auto" w:frame="1"/>
        </w:rPr>
        <w:t> </w:t>
      </w:r>
      <w:r w:rsidRPr="00B61373">
        <w:rPr>
          <w:sz w:val="24"/>
          <w:szCs w:val="24"/>
        </w:rPr>
        <w:t>Audience Award: La Mo-Viola Cinema Delle Donna – Torino, Italy.</w:t>
      </w:r>
    </w:p>
    <w:p w14:paraId="14DB64A3" w14:textId="77777777" w:rsidR="00B61373" w:rsidRPr="00B61373" w:rsidRDefault="00B61373" w:rsidP="00B61373">
      <w:pPr>
        <w:pStyle w:val="font8"/>
        <w:spacing w:before="0" w:beforeAutospacing="0" w:after="0" w:afterAutospacing="0"/>
        <w:textAlignment w:val="baseline"/>
        <w:rPr>
          <w:sz w:val="24"/>
          <w:szCs w:val="24"/>
        </w:rPr>
      </w:pPr>
      <w:r w:rsidRPr="00B61373">
        <w:rPr>
          <w:b/>
          <w:bCs/>
          <w:sz w:val="24"/>
          <w:szCs w:val="24"/>
          <w:bdr w:val="none" w:sz="0" w:space="0" w:color="auto" w:frame="1"/>
        </w:rPr>
        <w:t>1996</w:t>
      </w:r>
      <w:r w:rsidRPr="00B61373">
        <w:rPr>
          <w:rStyle w:val="apple-converted-space"/>
          <w:sz w:val="24"/>
          <w:szCs w:val="24"/>
        </w:rPr>
        <w:t> </w:t>
      </w:r>
      <w:r w:rsidRPr="00B61373">
        <w:rPr>
          <w:sz w:val="24"/>
          <w:szCs w:val="24"/>
        </w:rPr>
        <w:t>Speciale Mention du Jury: Films Des Femmes Créteil, France.</w:t>
      </w:r>
    </w:p>
    <w:p w14:paraId="3FB08DCB" w14:textId="77777777" w:rsidR="00B61373" w:rsidRPr="00B61373" w:rsidRDefault="00B61373" w:rsidP="00B61373">
      <w:pPr>
        <w:pStyle w:val="font8"/>
        <w:spacing w:before="0" w:beforeAutospacing="0" w:after="0" w:afterAutospacing="0"/>
        <w:textAlignment w:val="baseline"/>
        <w:rPr>
          <w:sz w:val="24"/>
          <w:szCs w:val="24"/>
        </w:rPr>
      </w:pPr>
      <w:r w:rsidRPr="00B61373">
        <w:rPr>
          <w:sz w:val="24"/>
          <w:szCs w:val="24"/>
        </w:rPr>
        <w:t>AFI Nomination Best Director</w:t>
      </w:r>
    </w:p>
    <w:p w14:paraId="733C70A5" w14:textId="77777777" w:rsidR="00B61373" w:rsidRPr="00B61373" w:rsidRDefault="00B61373" w:rsidP="00B61373">
      <w:pPr>
        <w:pStyle w:val="font8"/>
        <w:spacing w:before="0" w:beforeAutospacing="0" w:after="0" w:afterAutospacing="0"/>
        <w:textAlignment w:val="baseline"/>
        <w:rPr>
          <w:sz w:val="24"/>
          <w:szCs w:val="24"/>
        </w:rPr>
      </w:pPr>
      <w:r w:rsidRPr="00B61373">
        <w:rPr>
          <w:sz w:val="24"/>
          <w:szCs w:val="24"/>
        </w:rPr>
        <w:t>AFI Nomination Best Original Screenplay</w:t>
      </w:r>
    </w:p>
    <w:p w14:paraId="70BA6A37" w14:textId="77777777" w:rsidR="00B61373" w:rsidRPr="00B61373" w:rsidRDefault="00B61373" w:rsidP="00B61373">
      <w:pPr>
        <w:pStyle w:val="font8"/>
        <w:spacing w:before="0" w:beforeAutospacing="0" w:after="0" w:afterAutospacing="0"/>
        <w:textAlignment w:val="baseline"/>
        <w:rPr>
          <w:sz w:val="24"/>
          <w:szCs w:val="24"/>
        </w:rPr>
      </w:pPr>
      <w:r w:rsidRPr="00B61373">
        <w:rPr>
          <w:sz w:val="24"/>
          <w:szCs w:val="24"/>
        </w:rPr>
        <w:t>AFI NominationBest Editing,</w:t>
      </w:r>
    </w:p>
    <w:p w14:paraId="3A89BEFC" w14:textId="77777777" w:rsidR="00B61373" w:rsidRPr="00B61373" w:rsidRDefault="00B61373" w:rsidP="00B61373">
      <w:pPr>
        <w:pStyle w:val="font8"/>
        <w:spacing w:before="0" w:beforeAutospacing="0" w:after="0" w:afterAutospacing="0"/>
        <w:textAlignment w:val="baseline"/>
        <w:rPr>
          <w:sz w:val="24"/>
          <w:szCs w:val="24"/>
        </w:rPr>
      </w:pPr>
      <w:r w:rsidRPr="00B61373">
        <w:rPr>
          <w:sz w:val="24"/>
          <w:szCs w:val="24"/>
        </w:rPr>
        <w:t>AFI NominationBest Sound</w:t>
      </w:r>
    </w:p>
    <w:p w14:paraId="51709EE4" w14:textId="722FF149" w:rsidR="00B61373" w:rsidRPr="00B61373" w:rsidRDefault="00B61373" w:rsidP="00B61373">
      <w:pPr>
        <w:pStyle w:val="font8"/>
        <w:spacing w:before="0" w:beforeAutospacing="0" w:after="0" w:afterAutospacing="0"/>
        <w:textAlignment w:val="baseline"/>
        <w:rPr>
          <w:sz w:val="24"/>
          <w:szCs w:val="24"/>
        </w:rPr>
      </w:pPr>
      <w:r w:rsidRPr="00B61373">
        <w:rPr>
          <w:b/>
          <w:bCs/>
          <w:sz w:val="24"/>
          <w:szCs w:val="24"/>
          <w:bdr w:val="none" w:sz="0" w:space="0" w:color="auto" w:frame="1"/>
        </w:rPr>
        <w:t>1995</w:t>
      </w:r>
      <w:r w:rsidRPr="00B61373">
        <w:rPr>
          <w:rStyle w:val="apple-converted-space"/>
          <w:sz w:val="24"/>
          <w:szCs w:val="24"/>
        </w:rPr>
        <w:t> </w:t>
      </w:r>
      <w:r w:rsidR="00306BF8">
        <w:rPr>
          <w:rStyle w:val="apple-converted-space"/>
          <w:sz w:val="24"/>
          <w:szCs w:val="24"/>
        </w:rPr>
        <w:t xml:space="preserve">Audience Award </w:t>
      </w:r>
      <w:r w:rsidRPr="00B61373">
        <w:rPr>
          <w:sz w:val="24"/>
          <w:szCs w:val="24"/>
        </w:rPr>
        <w:t>most popular Australian film Sydney Film Festival.</w:t>
      </w:r>
    </w:p>
    <w:p w14:paraId="071003A5" w14:textId="012978E7" w:rsidR="00F27B7F" w:rsidRDefault="00F27B7F" w:rsidP="00EB048B">
      <w:pPr>
        <w:tabs>
          <w:tab w:val="left" w:pos="5420"/>
          <w:tab w:val="left" w:pos="9199"/>
        </w:tabs>
        <w:spacing w:line="360" w:lineRule="atLeast"/>
        <w:ind w:left="142" w:right="400"/>
        <w:rPr>
          <w:i/>
          <w:sz w:val="28"/>
          <w:szCs w:val="28"/>
        </w:rPr>
      </w:pPr>
    </w:p>
    <w:p w14:paraId="27C023E7" w14:textId="77777777" w:rsidR="00B61373" w:rsidRPr="007420F1" w:rsidRDefault="00B61373" w:rsidP="00B61373">
      <w:pPr>
        <w:pStyle w:val="Heading2"/>
        <w:spacing w:before="0"/>
        <w:textAlignment w:val="baseline"/>
        <w:rPr>
          <w:rFonts w:ascii="Times Roman" w:eastAsia="Times New Roman" w:hAnsi="Times Roman" w:cs="Arial"/>
          <w:color w:val="800000"/>
          <w:sz w:val="28"/>
          <w:szCs w:val="28"/>
        </w:rPr>
      </w:pPr>
      <w:r w:rsidRPr="007420F1">
        <w:rPr>
          <w:rFonts w:ascii="Times Roman" w:eastAsia="Times New Roman" w:hAnsi="Times Roman" w:cs="Arial"/>
          <w:color w:val="800000"/>
          <w:sz w:val="28"/>
          <w:szCs w:val="28"/>
        </w:rPr>
        <w:t>FESTIVALS and SCREENINGS</w:t>
      </w:r>
    </w:p>
    <w:p w14:paraId="112E1536" w14:textId="0819BD75" w:rsidR="00B61373" w:rsidRPr="00247877" w:rsidRDefault="000C214B" w:rsidP="00247877">
      <w:pPr>
        <w:rPr>
          <w:rFonts w:ascii="Times New Roman" w:eastAsia="Times New Roman" w:hAnsi="Times New Roman"/>
          <w:sz w:val="20"/>
        </w:rPr>
      </w:pPr>
      <w:r>
        <w:rPr>
          <w:b/>
          <w:bCs/>
          <w:szCs w:val="24"/>
          <w:bdr w:val="none" w:sz="0" w:space="0" w:color="auto" w:frame="1"/>
        </w:rPr>
        <w:t>2021</w:t>
      </w:r>
      <w:r w:rsidR="00247877" w:rsidRPr="00247877">
        <w:rPr>
          <w:rFonts w:ascii="Helvetica Neue" w:eastAsia="Times New Roman" w:hAnsi="Helvetica Neue"/>
          <w:color w:val="222222"/>
          <w:sz w:val="22"/>
          <w:szCs w:val="22"/>
          <w:shd w:val="clear" w:color="auto" w:fill="FFFFFF"/>
        </w:rPr>
        <w:t>69th Melbourne International Film Festival</w:t>
      </w:r>
      <w:r w:rsidR="00247877">
        <w:rPr>
          <w:rFonts w:ascii="Helvetica Neue" w:eastAsia="Times New Roman" w:hAnsi="Helvetica Neue"/>
          <w:color w:val="222222"/>
          <w:sz w:val="22"/>
          <w:szCs w:val="22"/>
          <w:shd w:val="clear" w:color="auto" w:fill="FFFFFF"/>
        </w:rPr>
        <w:t xml:space="preserve">, </w:t>
      </w:r>
      <w:r w:rsidR="00247877" w:rsidRPr="00247877">
        <w:rPr>
          <w:rFonts w:ascii="Helvetica Neue" w:eastAsia="Times New Roman" w:hAnsi="Helvetica Neue"/>
          <w:i/>
          <w:iCs/>
          <w:color w:val="222222"/>
          <w:sz w:val="22"/>
          <w:szCs w:val="22"/>
        </w:rPr>
        <w:t>Restorations </w:t>
      </w:r>
      <w:r w:rsidR="00247877" w:rsidRPr="00247877">
        <w:rPr>
          <w:rFonts w:ascii="Helvetica Neue" w:eastAsia="Times New Roman" w:hAnsi="Helvetica Neue"/>
          <w:color w:val="222222"/>
          <w:sz w:val="22"/>
          <w:szCs w:val="22"/>
          <w:shd w:val="clear" w:color="auto" w:fill="FFFFFF"/>
        </w:rPr>
        <w:t>section. </w:t>
      </w:r>
      <w:r>
        <w:rPr>
          <w:b/>
          <w:bCs/>
          <w:szCs w:val="24"/>
          <w:bdr w:val="none" w:sz="0" w:space="0" w:color="auto" w:frame="1"/>
        </w:rPr>
        <w:br/>
      </w:r>
      <w:r w:rsidR="00B61373" w:rsidRPr="00B61373">
        <w:rPr>
          <w:b/>
          <w:bCs/>
          <w:szCs w:val="24"/>
          <w:bdr w:val="none" w:sz="0" w:space="0" w:color="auto" w:frame="1"/>
        </w:rPr>
        <w:t>2019 </w:t>
      </w:r>
      <w:r w:rsidR="00B61373" w:rsidRPr="00B61373">
        <w:rPr>
          <w:szCs w:val="24"/>
        </w:rPr>
        <w:t>University of Technology Sydney – Margot Nash Retirement conference.</w:t>
      </w:r>
    </w:p>
    <w:p w14:paraId="2FF06640" w14:textId="77777777" w:rsidR="00B61373" w:rsidRPr="00B61373" w:rsidRDefault="00B61373" w:rsidP="00B61373">
      <w:pPr>
        <w:pStyle w:val="font8"/>
        <w:spacing w:before="0" w:beforeAutospacing="0" w:after="0" w:afterAutospacing="0"/>
        <w:textAlignment w:val="baseline"/>
        <w:rPr>
          <w:sz w:val="24"/>
          <w:szCs w:val="24"/>
        </w:rPr>
      </w:pPr>
      <w:r w:rsidRPr="00B61373">
        <w:rPr>
          <w:b/>
          <w:bCs/>
          <w:sz w:val="24"/>
          <w:szCs w:val="24"/>
          <w:bdr w:val="none" w:sz="0" w:space="0" w:color="auto" w:frame="1"/>
        </w:rPr>
        <w:t>2017</w:t>
      </w:r>
      <w:r w:rsidRPr="00B61373">
        <w:rPr>
          <w:rStyle w:val="apple-converted-space"/>
          <w:sz w:val="24"/>
          <w:szCs w:val="24"/>
        </w:rPr>
        <w:t> </w:t>
      </w:r>
      <w:r w:rsidRPr="00B61373">
        <w:rPr>
          <w:sz w:val="24"/>
          <w:szCs w:val="24"/>
        </w:rPr>
        <w:t>NITV screening in Reconciliation Week plus SBS Video On Demand</w:t>
      </w:r>
      <w:r w:rsidRPr="00B61373">
        <w:rPr>
          <w:sz w:val="24"/>
          <w:szCs w:val="24"/>
        </w:rPr>
        <w:br/>
      </w:r>
      <w:r w:rsidRPr="00B61373">
        <w:rPr>
          <w:b/>
          <w:bCs/>
          <w:sz w:val="24"/>
          <w:szCs w:val="24"/>
          <w:bdr w:val="none" w:sz="0" w:space="0" w:color="auto" w:frame="1"/>
        </w:rPr>
        <w:t>2016</w:t>
      </w:r>
      <w:r w:rsidRPr="00B61373">
        <w:rPr>
          <w:rStyle w:val="apple-converted-space"/>
          <w:b/>
          <w:bCs/>
          <w:sz w:val="24"/>
          <w:szCs w:val="24"/>
          <w:bdr w:val="none" w:sz="0" w:space="0" w:color="auto" w:frame="1"/>
        </w:rPr>
        <w:t> </w:t>
      </w:r>
      <w:r w:rsidRPr="00B61373">
        <w:rPr>
          <w:sz w:val="24"/>
          <w:szCs w:val="24"/>
          <w:u w:val="single"/>
          <w:bdr w:val="none" w:sz="0" w:space="0" w:color="auto" w:frame="1"/>
        </w:rPr>
        <w:fldChar w:fldCharType="begin"/>
      </w:r>
      <w:r w:rsidRPr="00B61373">
        <w:rPr>
          <w:sz w:val="24"/>
          <w:szCs w:val="24"/>
          <w:u w:val="single"/>
          <w:bdr w:val="none" w:sz="0" w:space="0" w:color="auto" w:frame="1"/>
        </w:rPr>
        <w:instrText xml:space="preserve"> HYPERLINK "http://www.melbournecinematheque.org/category/present-year/between-past-and-present-the-films-of-margot-nash/" \t "_blank" </w:instrText>
      </w:r>
      <w:r w:rsidRPr="00B61373">
        <w:rPr>
          <w:sz w:val="24"/>
          <w:szCs w:val="24"/>
          <w:u w:val="single"/>
          <w:bdr w:val="none" w:sz="0" w:space="0" w:color="auto" w:frame="1"/>
        </w:rPr>
        <w:fldChar w:fldCharType="separate"/>
      </w:r>
      <w:r w:rsidRPr="00B61373">
        <w:rPr>
          <w:rStyle w:val="Hyperlink"/>
          <w:sz w:val="24"/>
          <w:szCs w:val="24"/>
          <w:bdr w:val="none" w:sz="0" w:space="0" w:color="auto" w:frame="1"/>
        </w:rPr>
        <w:t>Between Past and Present: The films of Margot Nash</w:t>
      </w:r>
      <w:r w:rsidRPr="00B61373">
        <w:rPr>
          <w:rStyle w:val="apple-converted-space"/>
          <w:color w:val="0000FF"/>
          <w:sz w:val="24"/>
          <w:szCs w:val="24"/>
          <w:bdr w:val="none" w:sz="0" w:space="0" w:color="auto" w:frame="1"/>
        </w:rPr>
        <w:t> </w:t>
      </w:r>
      <w:r w:rsidRPr="00B61373">
        <w:rPr>
          <w:sz w:val="24"/>
          <w:szCs w:val="24"/>
          <w:u w:val="single"/>
          <w:bdr w:val="none" w:sz="0" w:space="0" w:color="auto" w:frame="1"/>
        </w:rPr>
        <w:fldChar w:fldCharType="end"/>
      </w:r>
      <w:r w:rsidRPr="00B61373">
        <w:rPr>
          <w:sz w:val="24"/>
          <w:szCs w:val="24"/>
        </w:rPr>
        <w:t>Melbourne Cinematheque ACMI</w:t>
      </w:r>
    </w:p>
    <w:p w14:paraId="348F707B" w14:textId="77777777" w:rsidR="00B61373" w:rsidRPr="00B61373" w:rsidRDefault="00B61373" w:rsidP="00B61373">
      <w:pPr>
        <w:pStyle w:val="font8"/>
        <w:spacing w:before="0" w:beforeAutospacing="0" w:after="0" w:afterAutospacing="0"/>
        <w:textAlignment w:val="baseline"/>
        <w:rPr>
          <w:sz w:val="24"/>
          <w:szCs w:val="24"/>
        </w:rPr>
      </w:pPr>
      <w:r w:rsidRPr="00B61373">
        <w:rPr>
          <w:b/>
          <w:bCs/>
          <w:sz w:val="24"/>
          <w:szCs w:val="24"/>
          <w:bdr w:val="none" w:sz="0" w:space="0" w:color="auto" w:frame="1"/>
        </w:rPr>
        <w:t>2015</w:t>
      </w:r>
      <w:r w:rsidRPr="00B61373">
        <w:rPr>
          <w:sz w:val="24"/>
          <w:szCs w:val="24"/>
        </w:rPr>
        <w:t> The Arc Cinema, National Film and Sound Archive </w:t>
      </w:r>
    </w:p>
    <w:p w14:paraId="7DDAE03E" w14:textId="77777777" w:rsidR="00B61373" w:rsidRPr="00B61373" w:rsidRDefault="00B61373" w:rsidP="00B61373">
      <w:pPr>
        <w:pStyle w:val="font8"/>
        <w:spacing w:before="0" w:beforeAutospacing="0" w:after="0" w:afterAutospacing="0"/>
        <w:textAlignment w:val="baseline"/>
        <w:rPr>
          <w:sz w:val="24"/>
          <w:szCs w:val="24"/>
        </w:rPr>
      </w:pPr>
      <w:r w:rsidRPr="00B61373">
        <w:rPr>
          <w:b/>
          <w:bCs/>
          <w:sz w:val="24"/>
          <w:szCs w:val="24"/>
          <w:bdr w:val="none" w:sz="0" w:space="0" w:color="auto" w:frame="1"/>
        </w:rPr>
        <w:t>2002</w:t>
      </w:r>
      <w:r w:rsidRPr="00B61373">
        <w:rPr>
          <w:rStyle w:val="apple-converted-space"/>
          <w:b/>
          <w:bCs/>
          <w:sz w:val="24"/>
          <w:szCs w:val="24"/>
          <w:bdr w:val="none" w:sz="0" w:space="0" w:color="auto" w:frame="1"/>
        </w:rPr>
        <w:t> </w:t>
      </w:r>
      <w:r w:rsidRPr="00B61373">
        <w:rPr>
          <w:sz w:val="24"/>
          <w:szCs w:val="24"/>
        </w:rPr>
        <w:t>Buenos Aires 5th International Festival of Independent film. ARGENTINA</w:t>
      </w:r>
    </w:p>
    <w:p w14:paraId="50D9A841" w14:textId="77777777" w:rsidR="00B61373" w:rsidRPr="00B61373" w:rsidRDefault="00B61373" w:rsidP="00B61373">
      <w:pPr>
        <w:pStyle w:val="font8"/>
        <w:spacing w:before="0" w:beforeAutospacing="0" w:after="0" w:afterAutospacing="0"/>
        <w:textAlignment w:val="baseline"/>
        <w:rPr>
          <w:sz w:val="24"/>
          <w:szCs w:val="24"/>
        </w:rPr>
      </w:pPr>
      <w:r w:rsidRPr="00B61373">
        <w:rPr>
          <w:b/>
          <w:bCs/>
          <w:sz w:val="24"/>
          <w:szCs w:val="24"/>
          <w:bdr w:val="none" w:sz="0" w:space="0" w:color="auto" w:frame="1"/>
        </w:rPr>
        <w:t>1999</w:t>
      </w:r>
      <w:r w:rsidRPr="00B61373">
        <w:rPr>
          <w:rStyle w:val="apple-converted-space"/>
          <w:b/>
          <w:bCs/>
          <w:sz w:val="24"/>
          <w:szCs w:val="24"/>
          <w:bdr w:val="none" w:sz="0" w:space="0" w:color="auto" w:frame="1"/>
        </w:rPr>
        <w:t> </w:t>
      </w:r>
      <w:r w:rsidRPr="00B61373">
        <w:rPr>
          <w:sz w:val="24"/>
          <w:szCs w:val="24"/>
        </w:rPr>
        <w:t>Tribute to Australian &amp; NZ Women Filmmakers: Films Des Femmes Créteil, FRANCE</w:t>
      </w:r>
    </w:p>
    <w:p w14:paraId="491897A9" w14:textId="77777777" w:rsidR="00B61373" w:rsidRPr="00B61373" w:rsidRDefault="00B61373" w:rsidP="00B61373">
      <w:pPr>
        <w:pStyle w:val="font8"/>
        <w:spacing w:before="0" w:beforeAutospacing="0" w:after="0" w:afterAutospacing="0"/>
        <w:textAlignment w:val="baseline"/>
        <w:rPr>
          <w:sz w:val="24"/>
          <w:szCs w:val="24"/>
        </w:rPr>
      </w:pPr>
      <w:r w:rsidRPr="00B61373">
        <w:rPr>
          <w:b/>
          <w:bCs/>
          <w:sz w:val="24"/>
          <w:szCs w:val="24"/>
          <w:bdr w:val="none" w:sz="0" w:space="0" w:color="auto" w:frame="1"/>
        </w:rPr>
        <w:t>1998</w:t>
      </w:r>
      <w:r w:rsidRPr="00B61373">
        <w:rPr>
          <w:rStyle w:val="apple-converted-space"/>
          <w:sz w:val="24"/>
          <w:szCs w:val="24"/>
        </w:rPr>
        <w:t> </w:t>
      </w:r>
      <w:r w:rsidRPr="00B61373">
        <w:rPr>
          <w:sz w:val="24"/>
          <w:szCs w:val="24"/>
        </w:rPr>
        <w:t>Dreaming Reels – NFSA CANBERRA</w:t>
      </w:r>
    </w:p>
    <w:p w14:paraId="4F7F0443" w14:textId="77777777" w:rsidR="00B61373" w:rsidRPr="00B61373" w:rsidRDefault="00B61373" w:rsidP="00B61373">
      <w:pPr>
        <w:pStyle w:val="font8"/>
        <w:spacing w:before="0" w:beforeAutospacing="0" w:after="0" w:afterAutospacing="0"/>
        <w:textAlignment w:val="baseline"/>
        <w:rPr>
          <w:sz w:val="24"/>
          <w:szCs w:val="24"/>
        </w:rPr>
      </w:pPr>
      <w:r w:rsidRPr="00B61373">
        <w:rPr>
          <w:sz w:val="24"/>
          <w:szCs w:val="24"/>
        </w:rPr>
        <w:t>Downloading Downunder Australian Film, Video and New Media AMSTERDAM</w:t>
      </w:r>
    </w:p>
    <w:p w14:paraId="56D35E52" w14:textId="77777777" w:rsidR="00B61373" w:rsidRPr="00B61373" w:rsidRDefault="00B61373" w:rsidP="00B61373">
      <w:pPr>
        <w:pStyle w:val="font8"/>
        <w:spacing w:before="0" w:beforeAutospacing="0" w:after="0" w:afterAutospacing="0"/>
        <w:textAlignment w:val="baseline"/>
        <w:rPr>
          <w:sz w:val="24"/>
          <w:szCs w:val="24"/>
        </w:rPr>
      </w:pPr>
      <w:r w:rsidRPr="00B61373">
        <w:rPr>
          <w:b/>
          <w:bCs/>
          <w:sz w:val="24"/>
          <w:szCs w:val="24"/>
          <w:bdr w:val="none" w:sz="0" w:space="0" w:color="auto" w:frame="1"/>
        </w:rPr>
        <w:t>1997</w:t>
      </w:r>
      <w:r w:rsidRPr="00B61373">
        <w:rPr>
          <w:rStyle w:val="apple-converted-space"/>
          <w:sz w:val="24"/>
          <w:szCs w:val="24"/>
        </w:rPr>
        <w:t> </w:t>
      </w:r>
      <w:r w:rsidRPr="00B61373">
        <w:rPr>
          <w:sz w:val="24"/>
          <w:szCs w:val="24"/>
        </w:rPr>
        <w:t>Femme Totale – Dortmund GERMANY</w:t>
      </w:r>
    </w:p>
    <w:p w14:paraId="05D663C8" w14:textId="77777777" w:rsidR="00B61373" w:rsidRPr="00B61373" w:rsidRDefault="00B61373" w:rsidP="00B61373">
      <w:pPr>
        <w:pStyle w:val="font8"/>
        <w:spacing w:before="0" w:beforeAutospacing="0" w:after="0" w:afterAutospacing="0"/>
        <w:textAlignment w:val="baseline"/>
        <w:rPr>
          <w:sz w:val="24"/>
          <w:szCs w:val="24"/>
        </w:rPr>
      </w:pPr>
      <w:r w:rsidRPr="00B61373">
        <w:rPr>
          <w:sz w:val="24"/>
          <w:szCs w:val="24"/>
        </w:rPr>
        <w:t>La Mo-Viola Cinema Delle Donna – Torino ITALY</w:t>
      </w:r>
    </w:p>
    <w:p w14:paraId="0CBEAA07" w14:textId="77777777" w:rsidR="00B61373" w:rsidRPr="00B61373" w:rsidRDefault="00B61373" w:rsidP="00B61373">
      <w:pPr>
        <w:pStyle w:val="font8"/>
        <w:spacing w:before="0" w:beforeAutospacing="0" w:after="0" w:afterAutospacing="0"/>
        <w:textAlignment w:val="baseline"/>
        <w:rPr>
          <w:sz w:val="24"/>
          <w:szCs w:val="24"/>
        </w:rPr>
      </w:pPr>
      <w:r w:rsidRPr="00B61373">
        <w:rPr>
          <w:sz w:val="24"/>
          <w:szCs w:val="24"/>
        </w:rPr>
        <w:t>Ist Women’s Film Festival Seoul – KOREA</w:t>
      </w:r>
    </w:p>
    <w:p w14:paraId="098D9521" w14:textId="77777777" w:rsidR="00B61373" w:rsidRPr="00B61373" w:rsidRDefault="00B61373" w:rsidP="00B61373">
      <w:pPr>
        <w:pStyle w:val="font8"/>
        <w:spacing w:before="0" w:beforeAutospacing="0" w:after="0" w:afterAutospacing="0"/>
        <w:textAlignment w:val="baseline"/>
        <w:rPr>
          <w:sz w:val="24"/>
          <w:szCs w:val="24"/>
        </w:rPr>
      </w:pPr>
      <w:r w:rsidRPr="00B61373">
        <w:rPr>
          <w:sz w:val="24"/>
          <w:szCs w:val="24"/>
        </w:rPr>
        <w:t>Australian Film Festival Johannesburg SOUTH AFRICA.</w:t>
      </w:r>
    </w:p>
    <w:p w14:paraId="179ECA83" w14:textId="58FA2A37" w:rsidR="00B61373" w:rsidRPr="00B61373" w:rsidRDefault="00B61373" w:rsidP="00B61373">
      <w:pPr>
        <w:pStyle w:val="font8"/>
        <w:spacing w:before="0" w:beforeAutospacing="0" w:after="0" w:afterAutospacing="0"/>
        <w:textAlignment w:val="baseline"/>
        <w:rPr>
          <w:sz w:val="24"/>
          <w:szCs w:val="24"/>
        </w:rPr>
      </w:pPr>
      <w:r w:rsidRPr="00B61373">
        <w:rPr>
          <w:b/>
          <w:bCs/>
          <w:sz w:val="24"/>
          <w:szCs w:val="24"/>
          <w:bdr w:val="none" w:sz="0" w:space="0" w:color="auto" w:frame="1"/>
        </w:rPr>
        <w:t>1996</w:t>
      </w:r>
      <w:r w:rsidRPr="00B61373">
        <w:rPr>
          <w:sz w:val="24"/>
          <w:szCs w:val="24"/>
        </w:rPr>
        <w:t> Portland International Film Festival</w:t>
      </w:r>
    </w:p>
    <w:p w14:paraId="41CBCDEB" w14:textId="77777777" w:rsidR="00B61373" w:rsidRPr="00B61373" w:rsidRDefault="00B61373" w:rsidP="00B61373">
      <w:pPr>
        <w:pStyle w:val="font8"/>
        <w:spacing w:before="0" w:beforeAutospacing="0" w:after="0" w:afterAutospacing="0"/>
        <w:textAlignment w:val="baseline"/>
        <w:rPr>
          <w:sz w:val="24"/>
          <w:szCs w:val="24"/>
        </w:rPr>
      </w:pPr>
      <w:r w:rsidRPr="00B61373">
        <w:rPr>
          <w:sz w:val="24"/>
          <w:szCs w:val="24"/>
        </w:rPr>
        <w:t>Seattle International Film Festival</w:t>
      </w:r>
    </w:p>
    <w:p w14:paraId="42A79167" w14:textId="77777777" w:rsidR="00B61373" w:rsidRPr="00B61373" w:rsidRDefault="00B61373" w:rsidP="00B61373">
      <w:pPr>
        <w:pStyle w:val="font8"/>
        <w:spacing w:before="0" w:beforeAutospacing="0" w:after="0" w:afterAutospacing="0"/>
        <w:textAlignment w:val="baseline"/>
        <w:rPr>
          <w:sz w:val="24"/>
          <w:szCs w:val="24"/>
        </w:rPr>
      </w:pPr>
      <w:r w:rsidRPr="00B61373">
        <w:rPr>
          <w:sz w:val="24"/>
          <w:szCs w:val="24"/>
        </w:rPr>
        <w:t>Films Des Femmes CRÊTEIL</w:t>
      </w:r>
    </w:p>
    <w:p w14:paraId="3181FEE0" w14:textId="77777777" w:rsidR="00B61373" w:rsidRPr="00B61373" w:rsidRDefault="00B61373" w:rsidP="00B61373">
      <w:pPr>
        <w:pStyle w:val="font8"/>
        <w:spacing w:before="0" w:beforeAutospacing="0" w:after="0" w:afterAutospacing="0"/>
        <w:textAlignment w:val="baseline"/>
        <w:rPr>
          <w:sz w:val="24"/>
          <w:szCs w:val="24"/>
        </w:rPr>
      </w:pPr>
      <w:r w:rsidRPr="00B61373">
        <w:rPr>
          <w:sz w:val="24"/>
          <w:szCs w:val="24"/>
        </w:rPr>
        <w:t>Cannes Film Festival - Tribute to Australian Cinema</w:t>
      </w:r>
    </w:p>
    <w:p w14:paraId="631BA4C6" w14:textId="77777777" w:rsidR="00B61373" w:rsidRPr="00B61373" w:rsidRDefault="00B61373" w:rsidP="00B61373">
      <w:pPr>
        <w:pStyle w:val="font8"/>
        <w:spacing w:before="0" w:beforeAutospacing="0" w:after="0" w:afterAutospacing="0"/>
        <w:textAlignment w:val="baseline"/>
        <w:rPr>
          <w:sz w:val="24"/>
          <w:szCs w:val="24"/>
        </w:rPr>
      </w:pPr>
      <w:r w:rsidRPr="00B61373">
        <w:rPr>
          <w:sz w:val="24"/>
          <w:szCs w:val="24"/>
        </w:rPr>
        <w:t>ADELAIDE ln Spaces Unsuspected Telstra Film Festival</w:t>
      </w:r>
    </w:p>
    <w:p w14:paraId="368D321F" w14:textId="77777777" w:rsidR="00B61373" w:rsidRPr="00B61373" w:rsidRDefault="00B61373" w:rsidP="00B61373">
      <w:pPr>
        <w:pStyle w:val="font8"/>
        <w:spacing w:before="0" w:beforeAutospacing="0" w:after="0" w:afterAutospacing="0"/>
        <w:textAlignment w:val="baseline"/>
        <w:rPr>
          <w:sz w:val="24"/>
          <w:szCs w:val="24"/>
        </w:rPr>
      </w:pPr>
      <w:r w:rsidRPr="00B61373">
        <w:rPr>
          <w:sz w:val="24"/>
          <w:szCs w:val="24"/>
        </w:rPr>
        <w:t>Strictly OZ USA – UCLA and WASHINGTON (opening night film)</w:t>
      </w:r>
    </w:p>
    <w:p w14:paraId="61C8A235" w14:textId="77777777" w:rsidR="00B61373" w:rsidRPr="00B61373" w:rsidRDefault="00B61373" w:rsidP="00B61373">
      <w:pPr>
        <w:pStyle w:val="font8"/>
        <w:spacing w:before="0" w:beforeAutospacing="0" w:after="0" w:afterAutospacing="0"/>
        <w:textAlignment w:val="baseline"/>
        <w:rPr>
          <w:sz w:val="24"/>
          <w:szCs w:val="24"/>
        </w:rPr>
      </w:pPr>
      <w:r w:rsidRPr="00B61373">
        <w:rPr>
          <w:sz w:val="24"/>
          <w:szCs w:val="24"/>
        </w:rPr>
        <w:t>SYD Travelling Film Fest</w:t>
      </w:r>
    </w:p>
    <w:p w14:paraId="6903A803" w14:textId="77777777" w:rsidR="00B61373" w:rsidRDefault="00B61373" w:rsidP="00B61373">
      <w:pPr>
        <w:pStyle w:val="font8"/>
        <w:spacing w:before="0" w:beforeAutospacing="0" w:after="0" w:afterAutospacing="0"/>
        <w:textAlignment w:val="baseline"/>
        <w:rPr>
          <w:sz w:val="24"/>
          <w:szCs w:val="24"/>
        </w:rPr>
      </w:pPr>
      <w:r w:rsidRPr="00B61373">
        <w:rPr>
          <w:sz w:val="24"/>
          <w:szCs w:val="24"/>
        </w:rPr>
        <w:t>Australian Day Film Festival Maleny</w:t>
      </w:r>
    </w:p>
    <w:p w14:paraId="4F86E136" w14:textId="77777777" w:rsidR="00B61373" w:rsidRPr="00B61373" w:rsidRDefault="00B61373" w:rsidP="00B61373">
      <w:pPr>
        <w:pStyle w:val="font8"/>
        <w:spacing w:before="0" w:beforeAutospacing="0" w:after="0" w:afterAutospacing="0"/>
        <w:textAlignment w:val="baseline"/>
        <w:rPr>
          <w:sz w:val="24"/>
          <w:szCs w:val="24"/>
        </w:rPr>
      </w:pPr>
      <w:r w:rsidRPr="00B61373">
        <w:rPr>
          <w:sz w:val="24"/>
          <w:szCs w:val="24"/>
        </w:rPr>
        <w:t>Dealing With Difference New Australian films KOREA Seoul, Pusan &amp; Kwangju</w:t>
      </w:r>
    </w:p>
    <w:p w14:paraId="047AC6F6" w14:textId="77777777" w:rsidR="00B61373" w:rsidRPr="00B61373" w:rsidRDefault="00B61373" w:rsidP="00B61373">
      <w:pPr>
        <w:pStyle w:val="font8"/>
        <w:spacing w:before="0" w:beforeAutospacing="0" w:after="0" w:afterAutospacing="0"/>
        <w:textAlignment w:val="baseline"/>
        <w:rPr>
          <w:sz w:val="24"/>
          <w:szCs w:val="24"/>
        </w:rPr>
      </w:pPr>
      <w:r w:rsidRPr="00B61373">
        <w:rPr>
          <w:sz w:val="24"/>
          <w:szCs w:val="24"/>
        </w:rPr>
        <w:t>Australian Identities, history and culture – DUBLIN</w:t>
      </w:r>
    </w:p>
    <w:p w14:paraId="752F85E2" w14:textId="77777777" w:rsidR="00B61373" w:rsidRPr="00B61373" w:rsidRDefault="00B61373" w:rsidP="00B61373">
      <w:pPr>
        <w:pStyle w:val="font8"/>
        <w:spacing w:before="0" w:beforeAutospacing="0" w:after="0" w:afterAutospacing="0"/>
        <w:textAlignment w:val="baseline"/>
        <w:rPr>
          <w:sz w:val="24"/>
          <w:szCs w:val="24"/>
        </w:rPr>
      </w:pPr>
      <w:r w:rsidRPr="00B61373">
        <w:rPr>
          <w:sz w:val="24"/>
          <w:szCs w:val="24"/>
        </w:rPr>
        <w:t>Arsenals Film Forum – LATVIA</w:t>
      </w:r>
    </w:p>
    <w:p w14:paraId="3B3029FC" w14:textId="77777777" w:rsidR="00B61373" w:rsidRPr="00B61373" w:rsidRDefault="00B61373" w:rsidP="00B61373">
      <w:pPr>
        <w:pStyle w:val="font8"/>
        <w:spacing w:before="0" w:beforeAutospacing="0" w:after="0" w:afterAutospacing="0"/>
        <w:textAlignment w:val="baseline"/>
        <w:rPr>
          <w:sz w:val="24"/>
          <w:szCs w:val="24"/>
        </w:rPr>
      </w:pPr>
      <w:r w:rsidRPr="00B61373">
        <w:rPr>
          <w:sz w:val="24"/>
          <w:szCs w:val="24"/>
        </w:rPr>
        <w:t>Cinema Tout Ecran – GENEVA, OLDENBURG.</w:t>
      </w:r>
    </w:p>
    <w:p w14:paraId="41C77E31" w14:textId="103258EC" w:rsidR="00B61373" w:rsidRPr="00B61373" w:rsidRDefault="00B61373" w:rsidP="00B61373">
      <w:pPr>
        <w:pStyle w:val="font8"/>
        <w:spacing w:before="0" w:beforeAutospacing="0" w:after="0" w:afterAutospacing="0"/>
        <w:textAlignment w:val="baseline"/>
        <w:rPr>
          <w:sz w:val="24"/>
          <w:szCs w:val="24"/>
        </w:rPr>
      </w:pPr>
      <w:r w:rsidRPr="00B61373">
        <w:rPr>
          <w:b/>
          <w:bCs/>
          <w:sz w:val="24"/>
          <w:szCs w:val="24"/>
          <w:bdr w:val="none" w:sz="0" w:space="0" w:color="auto" w:frame="1"/>
        </w:rPr>
        <w:t>1995</w:t>
      </w:r>
      <w:r w:rsidRPr="00B61373">
        <w:rPr>
          <w:rStyle w:val="apple-converted-space"/>
          <w:sz w:val="24"/>
          <w:szCs w:val="24"/>
        </w:rPr>
        <w:t> </w:t>
      </w:r>
      <w:r w:rsidRPr="00B61373">
        <w:rPr>
          <w:sz w:val="24"/>
          <w:szCs w:val="24"/>
        </w:rPr>
        <w:t>CHICAGO International Film Festival</w:t>
      </w:r>
    </w:p>
    <w:p w14:paraId="1D40E8E2" w14:textId="77777777" w:rsidR="00B61373" w:rsidRPr="00B61373" w:rsidRDefault="00B61373" w:rsidP="00B61373">
      <w:pPr>
        <w:pStyle w:val="font8"/>
        <w:spacing w:before="0" w:beforeAutospacing="0" w:after="0" w:afterAutospacing="0"/>
        <w:textAlignment w:val="baseline"/>
        <w:rPr>
          <w:sz w:val="24"/>
          <w:szCs w:val="24"/>
        </w:rPr>
      </w:pPr>
      <w:r w:rsidRPr="00B61373">
        <w:rPr>
          <w:sz w:val="24"/>
          <w:szCs w:val="24"/>
        </w:rPr>
        <w:t>HAWAII International Film Festival</w:t>
      </w:r>
    </w:p>
    <w:p w14:paraId="5E32D9BA" w14:textId="77777777" w:rsidR="00B61373" w:rsidRPr="00B61373" w:rsidRDefault="00B61373" w:rsidP="00B61373">
      <w:pPr>
        <w:pStyle w:val="font8"/>
        <w:spacing w:before="0" w:beforeAutospacing="0" w:after="0" w:afterAutospacing="0"/>
        <w:textAlignment w:val="baseline"/>
        <w:rPr>
          <w:sz w:val="24"/>
          <w:szCs w:val="24"/>
        </w:rPr>
      </w:pPr>
      <w:r w:rsidRPr="00B61373">
        <w:rPr>
          <w:sz w:val="24"/>
          <w:szCs w:val="24"/>
        </w:rPr>
        <w:t>ASIA PACIFIC Indonesia</w:t>
      </w:r>
    </w:p>
    <w:p w14:paraId="32BBBBE6" w14:textId="77777777" w:rsidR="00B61373" w:rsidRPr="00B61373" w:rsidRDefault="00B61373" w:rsidP="00B61373">
      <w:pPr>
        <w:pStyle w:val="font8"/>
        <w:spacing w:before="0" w:beforeAutospacing="0" w:after="0" w:afterAutospacing="0"/>
        <w:textAlignment w:val="baseline"/>
        <w:rPr>
          <w:sz w:val="24"/>
          <w:szCs w:val="24"/>
        </w:rPr>
      </w:pPr>
      <w:r w:rsidRPr="00B61373">
        <w:rPr>
          <w:sz w:val="24"/>
          <w:szCs w:val="24"/>
        </w:rPr>
        <w:t>Jump Cut International Film Festival PERTH</w:t>
      </w:r>
    </w:p>
    <w:p w14:paraId="589358BD" w14:textId="71A25892" w:rsidR="00B61373" w:rsidRDefault="00B61373" w:rsidP="00B61373">
      <w:pPr>
        <w:pStyle w:val="font8"/>
        <w:spacing w:before="0" w:beforeAutospacing="0" w:after="0" w:afterAutospacing="0"/>
        <w:textAlignment w:val="baseline"/>
        <w:rPr>
          <w:sz w:val="24"/>
          <w:szCs w:val="24"/>
        </w:rPr>
      </w:pPr>
      <w:r w:rsidRPr="00B61373">
        <w:rPr>
          <w:sz w:val="24"/>
          <w:szCs w:val="24"/>
        </w:rPr>
        <w:t>BRISBANE International Film Festival</w:t>
      </w:r>
    </w:p>
    <w:p w14:paraId="01C4E1CF" w14:textId="214D6959" w:rsidR="00306BF8" w:rsidRDefault="00306BF8" w:rsidP="00B61373">
      <w:pPr>
        <w:pStyle w:val="font8"/>
        <w:spacing w:before="0" w:beforeAutospacing="0" w:after="0" w:afterAutospacing="0"/>
        <w:textAlignment w:val="baseline"/>
        <w:rPr>
          <w:sz w:val="24"/>
          <w:szCs w:val="24"/>
        </w:rPr>
      </w:pPr>
      <w:r w:rsidRPr="00B61373">
        <w:rPr>
          <w:sz w:val="24"/>
          <w:szCs w:val="24"/>
        </w:rPr>
        <w:t>SYD</w:t>
      </w:r>
      <w:r>
        <w:rPr>
          <w:sz w:val="24"/>
          <w:szCs w:val="24"/>
        </w:rPr>
        <w:t>NEY International Film Festival</w:t>
      </w:r>
    </w:p>
    <w:p w14:paraId="1AE468EE" w14:textId="77777777" w:rsidR="00306BF8" w:rsidRPr="00B61373" w:rsidRDefault="00306BF8" w:rsidP="00306BF8">
      <w:pPr>
        <w:pStyle w:val="font8"/>
        <w:spacing w:before="0" w:beforeAutospacing="0" w:after="0" w:afterAutospacing="0"/>
        <w:textAlignment w:val="baseline"/>
        <w:rPr>
          <w:sz w:val="24"/>
          <w:szCs w:val="24"/>
        </w:rPr>
      </w:pPr>
      <w:r w:rsidRPr="00B61373">
        <w:rPr>
          <w:sz w:val="24"/>
          <w:szCs w:val="24"/>
        </w:rPr>
        <w:t>MELBOURNE International Film Festival</w:t>
      </w:r>
    </w:p>
    <w:p w14:paraId="597C9170" w14:textId="77777777" w:rsidR="00306BF8" w:rsidRDefault="00306BF8" w:rsidP="00B61373">
      <w:pPr>
        <w:pStyle w:val="font8"/>
        <w:spacing w:before="0" w:beforeAutospacing="0" w:after="0" w:afterAutospacing="0"/>
        <w:textAlignment w:val="baseline"/>
        <w:rPr>
          <w:sz w:val="24"/>
          <w:szCs w:val="24"/>
        </w:rPr>
      </w:pPr>
    </w:p>
    <w:p w14:paraId="61230633" w14:textId="77777777" w:rsidR="000C214B" w:rsidRPr="00B61373" w:rsidRDefault="000C214B" w:rsidP="000C214B">
      <w:pPr>
        <w:pStyle w:val="font8"/>
        <w:spacing w:before="0" w:beforeAutospacing="0" w:after="0" w:afterAutospacing="0"/>
        <w:textAlignment w:val="baseline"/>
        <w:rPr>
          <w:sz w:val="24"/>
          <w:szCs w:val="24"/>
        </w:rPr>
      </w:pPr>
      <w:r w:rsidRPr="00B61373">
        <w:rPr>
          <w:b/>
          <w:bCs/>
          <w:sz w:val="24"/>
          <w:szCs w:val="24"/>
          <w:bdr w:val="none" w:sz="0" w:space="0" w:color="auto" w:frame="1"/>
        </w:rPr>
        <w:t>Theatrical release:</w:t>
      </w:r>
      <w:r w:rsidRPr="00B61373">
        <w:rPr>
          <w:rStyle w:val="apple-converted-space"/>
          <w:b/>
          <w:bCs/>
          <w:sz w:val="24"/>
          <w:szCs w:val="24"/>
          <w:bdr w:val="none" w:sz="0" w:space="0" w:color="auto" w:frame="1"/>
        </w:rPr>
        <w:t> </w:t>
      </w:r>
      <w:r w:rsidRPr="00B61373">
        <w:rPr>
          <w:sz w:val="24"/>
          <w:szCs w:val="24"/>
        </w:rPr>
        <w:t>1996 Sydney, Melbourne, Perth, London </w:t>
      </w:r>
    </w:p>
    <w:p w14:paraId="17B1C193" w14:textId="77777777" w:rsidR="000C214B" w:rsidRPr="00B61373" w:rsidRDefault="000C214B" w:rsidP="000C214B">
      <w:pPr>
        <w:pStyle w:val="font8"/>
        <w:spacing w:before="0" w:beforeAutospacing="0" w:after="0" w:afterAutospacing="0"/>
        <w:textAlignment w:val="baseline"/>
        <w:rPr>
          <w:sz w:val="24"/>
          <w:szCs w:val="24"/>
        </w:rPr>
      </w:pPr>
      <w:r w:rsidRPr="00B61373">
        <w:rPr>
          <w:sz w:val="24"/>
          <w:szCs w:val="24"/>
        </w:rPr>
        <w:t>Cairns, Noosa, Darwin, Adelaide, Hobart</w:t>
      </w:r>
    </w:p>
    <w:p w14:paraId="6098CDFB" w14:textId="4B461307" w:rsidR="000C214B" w:rsidRPr="00B61373" w:rsidRDefault="000C214B" w:rsidP="00B61373">
      <w:pPr>
        <w:pStyle w:val="font8"/>
        <w:spacing w:before="0" w:beforeAutospacing="0" w:after="0" w:afterAutospacing="0"/>
        <w:textAlignment w:val="baseline"/>
        <w:rPr>
          <w:sz w:val="24"/>
          <w:szCs w:val="24"/>
        </w:rPr>
      </w:pPr>
      <w:r w:rsidRPr="00B61373">
        <w:rPr>
          <w:b/>
          <w:bCs/>
          <w:sz w:val="24"/>
          <w:szCs w:val="24"/>
          <w:bdr w:val="none" w:sz="0" w:space="0" w:color="auto" w:frame="1"/>
        </w:rPr>
        <w:t>Broadcast:</w:t>
      </w:r>
      <w:r w:rsidRPr="00B61373">
        <w:rPr>
          <w:rStyle w:val="apple-converted-space"/>
          <w:sz w:val="24"/>
          <w:szCs w:val="24"/>
        </w:rPr>
        <w:t> </w:t>
      </w:r>
      <w:r w:rsidRPr="00B61373">
        <w:rPr>
          <w:sz w:val="24"/>
          <w:szCs w:val="24"/>
        </w:rPr>
        <w:t>SBS Australia Day 2001; NAIDOC week July 2001, SBS, NITV 2018-2019</w:t>
      </w:r>
    </w:p>
    <w:p w14:paraId="558D8AA3" w14:textId="54BFC999" w:rsidR="00FC3E4B" w:rsidRDefault="00F27B7F" w:rsidP="00A64AD1">
      <w:pPr>
        <w:tabs>
          <w:tab w:val="left" w:pos="5420"/>
          <w:tab w:val="left" w:pos="9199"/>
        </w:tabs>
        <w:spacing w:line="360" w:lineRule="atLeast"/>
        <w:ind w:right="400"/>
        <w:rPr>
          <w:sz w:val="36"/>
        </w:rPr>
      </w:pPr>
      <w:r>
        <w:rPr>
          <w:sz w:val="36"/>
        </w:rPr>
        <w:t xml:space="preserve">                                             </w:t>
      </w:r>
      <w:r w:rsidR="00B61373">
        <w:rPr>
          <w:sz w:val="36"/>
        </w:rPr>
        <w:t xml:space="preserve">                            </w:t>
      </w:r>
      <w:r>
        <w:rPr>
          <w:sz w:val="36"/>
        </w:rPr>
        <w:t xml:space="preserve"> </w:t>
      </w:r>
      <w:r w:rsidR="00B61373">
        <w:rPr>
          <w:sz w:val="36"/>
        </w:rPr>
        <w:t xml:space="preserve">         </w:t>
      </w:r>
      <w:r w:rsidR="00335632">
        <w:rPr>
          <w:noProof/>
          <w:sz w:val="36"/>
          <w:lang w:val="en-US"/>
        </w:rPr>
        <w:drawing>
          <wp:inline distT="0" distB="0" distL="0" distR="0" wp14:anchorId="4126B774" wp14:editId="2A673743">
            <wp:extent cx="2430504" cy="3652520"/>
            <wp:effectExtent l="0" t="0" r="8255" b="5080"/>
            <wp:docPr id="16" name="Picture 16" descr="Macintosh HD:Users:margot:Desktop:Vacant Posession stills001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got:Desktop:Vacant Posession stills001 copy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0889" cy="3653098"/>
                    </a:xfrm>
                    <a:prstGeom prst="rect">
                      <a:avLst/>
                    </a:prstGeom>
                    <a:noFill/>
                    <a:ln>
                      <a:noFill/>
                    </a:ln>
                  </pic:spPr>
                </pic:pic>
              </a:graphicData>
            </a:graphic>
          </wp:inline>
        </w:drawing>
      </w:r>
      <w:r>
        <w:rPr>
          <w:sz w:val="36"/>
        </w:rPr>
        <w:t xml:space="preserve">        </w:t>
      </w:r>
      <w:r w:rsidR="009C71C3">
        <w:rPr>
          <w:noProof/>
          <w:sz w:val="36"/>
          <w:lang w:val="en-US"/>
        </w:rPr>
        <w:drawing>
          <wp:inline distT="0" distB="0" distL="0" distR="0" wp14:anchorId="5CA5DEA1" wp14:editId="271C158A">
            <wp:extent cx="2460598" cy="3652520"/>
            <wp:effectExtent l="0" t="0" r="3810" b="5080"/>
            <wp:docPr id="17" name="Picture 17" descr="Macintosh HD:Users:margot:Desktop:John Stanto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got:Desktop:John Stanton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1649" cy="3654079"/>
                    </a:xfrm>
                    <a:prstGeom prst="rect">
                      <a:avLst/>
                    </a:prstGeom>
                    <a:noFill/>
                    <a:ln>
                      <a:noFill/>
                    </a:ln>
                  </pic:spPr>
                </pic:pic>
              </a:graphicData>
            </a:graphic>
          </wp:inline>
        </w:drawing>
      </w:r>
      <w:r>
        <w:rPr>
          <w:sz w:val="36"/>
        </w:rPr>
        <w:t xml:space="preserve">  </w:t>
      </w:r>
    </w:p>
    <w:p w14:paraId="381807BF" w14:textId="344362A0" w:rsidR="004008C3" w:rsidRPr="009C71C3" w:rsidRDefault="00F27B7F" w:rsidP="009C71C3">
      <w:pPr>
        <w:tabs>
          <w:tab w:val="left" w:pos="5420"/>
          <w:tab w:val="left" w:pos="9199"/>
        </w:tabs>
        <w:spacing w:line="360" w:lineRule="atLeast"/>
        <w:ind w:right="400"/>
        <w:rPr>
          <w:sz w:val="36"/>
        </w:rPr>
      </w:pPr>
      <w:r>
        <w:rPr>
          <w:sz w:val="36"/>
        </w:rPr>
        <w:t xml:space="preserve">                             </w:t>
      </w:r>
      <w:r w:rsidR="000C214B">
        <w:rPr>
          <w:sz w:val="36"/>
        </w:rPr>
        <w:t xml:space="preserve">                               </w:t>
      </w:r>
      <w:r w:rsidR="004008C3">
        <w:rPr>
          <w:rFonts w:ascii="Times New Roman" w:hAnsi="Times New Roman"/>
          <w:b/>
          <w:color w:val="800000"/>
          <w:sz w:val="28"/>
          <w:szCs w:val="28"/>
        </w:rPr>
        <w:t xml:space="preserve">    </w:t>
      </w:r>
    </w:p>
    <w:p w14:paraId="5A4C3778" w14:textId="77777777" w:rsidR="00D36D08" w:rsidRPr="00D36D08" w:rsidRDefault="00D36D08" w:rsidP="00D36D08">
      <w:pPr>
        <w:widowControl w:val="0"/>
        <w:autoSpaceDE w:val="0"/>
        <w:autoSpaceDN w:val="0"/>
        <w:adjustRightInd w:val="0"/>
        <w:rPr>
          <w:color w:val="0000FF" w:themeColor="hyperlink"/>
          <w:u w:val="single"/>
        </w:rPr>
      </w:pPr>
      <w:r w:rsidRPr="00B61373">
        <w:rPr>
          <w:rFonts w:ascii="Times Roman" w:eastAsia="Times New Roman" w:hAnsi="Times Roman" w:cs="Arial"/>
          <w:b/>
          <w:color w:val="800000"/>
          <w:sz w:val="28"/>
          <w:szCs w:val="28"/>
        </w:rPr>
        <w:t>RESOURCES</w:t>
      </w:r>
      <w:r w:rsidRPr="00B61373">
        <w:rPr>
          <w:rFonts w:ascii="Times New Roman" w:eastAsiaTheme="minorEastAsia" w:hAnsi="Times New Roman"/>
          <w:b/>
          <w:i/>
          <w:color w:val="800000"/>
          <w:sz w:val="28"/>
          <w:szCs w:val="28"/>
          <w:lang w:val="en-US" w:eastAsia="ja-JP"/>
        </w:rPr>
        <w:t xml:space="preserve"> </w:t>
      </w:r>
      <w:r>
        <w:rPr>
          <w:rFonts w:ascii="Times New Roman" w:eastAsiaTheme="minorEastAsia" w:hAnsi="Times New Roman"/>
          <w:b/>
          <w:i/>
          <w:color w:val="800000"/>
          <w:sz w:val="28"/>
          <w:szCs w:val="28"/>
          <w:lang w:val="en-US" w:eastAsia="ja-JP"/>
        </w:rPr>
        <w:br/>
      </w:r>
      <w:r>
        <w:rPr>
          <w:rFonts w:ascii="Times New Roman" w:eastAsiaTheme="minorEastAsia" w:hAnsi="Times New Roman"/>
          <w:i/>
          <w:color w:val="000000"/>
          <w:szCs w:val="24"/>
          <w:lang w:val="en-US" w:eastAsia="ja-JP"/>
        </w:rPr>
        <w:t>Vacant Possession</w:t>
      </w:r>
      <w:r w:rsidRPr="009402FD">
        <w:rPr>
          <w:rFonts w:ascii="Times New Roman" w:eastAsiaTheme="minorEastAsia" w:hAnsi="Times New Roman"/>
          <w:color w:val="000000"/>
          <w:szCs w:val="24"/>
          <w:lang w:val="en-US" w:eastAsia="ja-JP"/>
        </w:rPr>
        <w:t xml:space="preserve"> is a useful resource for schools, libraries, universities and TAFE.  Clips can be viewed on the Australian Screen website</w:t>
      </w:r>
      <w:r>
        <w:rPr>
          <w:rFonts w:ascii="Times New Roman" w:eastAsiaTheme="minorEastAsia" w:hAnsi="Times New Roman"/>
          <w:color w:val="000000"/>
          <w:szCs w:val="24"/>
          <w:lang w:val="en-US" w:eastAsia="ja-JP"/>
        </w:rPr>
        <w:t xml:space="preserve">. </w:t>
      </w:r>
      <w:hyperlink r:id="rId16" w:history="1">
        <w:r w:rsidRPr="00184A1F">
          <w:rPr>
            <w:rStyle w:val="Hyperlink"/>
          </w:rPr>
          <w:t>https://aso.gov.au/titles/features/vacant-possession/</w:t>
        </w:r>
      </w:hyperlink>
    </w:p>
    <w:p w14:paraId="1489A376" w14:textId="77777777" w:rsidR="009C71C3" w:rsidRDefault="009C71C3" w:rsidP="00C320A7">
      <w:pPr>
        <w:tabs>
          <w:tab w:val="left" w:pos="5900"/>
          <w:tab w:val="left" w:pos="9259"/>
        </w:tabs>
        <w:spacing w:line="360" w:lineRule="atLeast"/>
        <w:ind w:right="-720"/>
        <w:rPr>
          <w:rFonts w:ascii="Times New Roman" w:hAnsi="Times New Roman"/>
          <w:b/>
          <w:color w:val="800000"/>
          <w:sz w:val="28"/>
          <w:szCs w:val="28"/>
        </w:rPr>
      </w:pPr>
    </w:p>
    <w:p w14:paraId="7C76B007" w14:textId="11E548B7" w:rsidR="002D4E61" w:rsidRPr="00C320A7" w:rsidRDefault="00D36D08" w:rsidP="00C320A7">
      <w:pPr>
        <w:tabs>
          <w:tab w:val="left" w:pos="5900"/>
          <w:tab w:val="left" w:pos="9259"/>
        </w:tabs>
        <w:spacing w:line="360" w:lineRule="atLeast"/>
        <w:ind w:right="-720"/>
        <w:rPr>
          <w:rFonts w:ascii="Times New Roman" w:hAnsi="Times New Roman"/>
          <w:b/>
          <w:color w:val="800000"/>
          <w:sz w:val="28"/>
          <w:szCs w:val="28"/>
        </w:rPr>
      </w:pPr>
      <w:r>
        <w:rPr>
          <w:rFonts w:ascii="Times New Roman" w:hAnsi="Times New Roman"/>
          <w:b/>
          <w:color w:val="800000"/>
          <w:sz w:val="28"/>
          <w:szCs w:val="28"/>
        </w:rPr>
        <w:t xml:space="preserve">MAIN </w:t>
      </w:r>
      <w:r w:rsidR="002D4E61" w:rsidRPr="00B61373">
        <w:rPr>
          <w:rFonts w:ascii="Times New Roman" w:hAnsi="Times New Roman"/>
          <w:b/>
          <w:color w:val="800000"/>
          <w:sz w:val="28"/>
          <w:szCs w:val="28"/>
        </w:rPr>
        <w:t>CAST</w:t>
      </w:r>
      <w:r w:rsidR="002F2E7F">
        <w:rPr>
          <w:rFonts w:ascii="Times New Roman" w:hAnsi="Times New Roman"/>
          <w:b/>
          <w:color w:val="800000"/>
          <w:sz w:val="28"/>
          <w:szCs w:val="28"/>
        </w:rPr>
        <w:br/>
      </w:r>
    </w:p>
    <w:p w14:paraId="17BC9D1B" w14:textId="24C95C66" w:rsidR="00FB098B" w:rsidRPr="00FB098B" w:rsidRDefault="00FB098B" w:rsidP="00FB098B">
      <w:pPr>
        <w:widowControl w:val="0"/>
        <w:tabs>
          <w:tab w:val="left" w:pos="4962"/>
          <w:tab w:val="left" w:pos="5245"/>
        </w:tabs>
        <w:autoSpaceDE w:val="0"/>
        <w:autoSpaceDN w:val="0"/>
        <w:adjustRightInd w:val="0"/>
        <w:ind w:left="720" w:firstLine="720"/>
        <w:rPr>
          <w:rFonts w:ascii="Times New Roman" w:eastAsiaTheme="minorEastAsia" w:hAnsi="Times New Roman"/>
          <w:sz w:val="28"/>
          <w:szCs w:val="28"/>
          <w:lang w:val="en-US" w:eastAsia="ja-JP"/>
        </w:rPr>
      </w:pPr>
      <w:r w:rsidRPr="00FB098B">
        <w:rPr>
          <w:rFonts w:ascii="Times New Roman" w:eastAsiaTheme="minorEastAsia" w:hAnsi="Times New Roman"/>
          <w:sz w:val="28"/>
          <w:szCs w:val="28"/>
          <w:lang w:val="en-US" w:eastAsia="ja-JP"/>
        </w:rPr>
        <w:t>Tessa</w:t>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sidRPr="00FB098B">
        <w:rPr>
          <w:rFonts w:ascii="Times New Roman" w:eastAsiaTheme="minorEastAsia" w:hAnsi="Times New Roman"/>
          <w:sz w:val="28"/>
          <w:szCs w:val="28"/>
          <w:lang w:val="en-US" w:eastAsia="ja-JP"/>
        </w:rPr>
        <w:t>Pamela Rabe</w:t>
      </w:r>
    </w:p>
    <w:p w14:paraId="379A7F96" w14:textId="4D9BB9D7" w:rsidR="00FB098B" w:rsidRDefault="00FB098B" w:rsidP="00FB098B">
      <w:pPr>
        <w:widowControl w:val="0"/>
        <w:tabs>
          <w:tab w:val="left" w:pos="4962"/>
        </w:tabs>
        <w:autoSpaceDE w:val="0"/>
        <w:autoSpaceDN w:val="0"/>
        <w:adjustRightInd w:val="0"/>
        <w:ind w:left="720" w:firstLine="720"/>
        <w:rPr>
          <w:rFonts w:ascii="Times New Roman" w:eastAsiaTheme="minorEastAsia" w:hAnsi="Times New Roman"/>
          <w:szCs w:val="24"/>
          <w:lang w:val="en-US" w:eastAsia="ja-JP"/>
        </w:rPr>
      </w:pPr>
      <w:r w:rsidRPr="00FB098B">
        <w:rPr>
          <w:rFonts w:ascii="Times New Roman" w:eastAsiaTheme="minorEastAsia" w:hAnsi="Times New Roman"/>
          <w:sz w:val="28"/>
          <w:szCs w:val="28"/>
          <w:lang w:val="en-US" w:eastAsia="ja-JP"/>
        </w:rPr>
        <w:t>Frank</w:t>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sidRPr="00FB098B">
        <w:rPr>
          <w:rFonts w:ascii="Times New Roman" w:eastAsiaTheme="minorEastAsia" w:hAnsi="Times New Roman"/>
          <w:sz w:val="28"/>
          <w:szCs w:val="28"/>
          <w:lang w:val="en-US" w:eastAsia="ja-JP"/>
        </w:rPr>
        <w:t>John Stanton</w:t>
      </w:r>
    </w:p>
    <w:p w14:paraId="3D1D71A3" w14:textId="10A20087" w:rsidR="00FB098B" w:rsidRDefault="00FB098B" w:rsidP="00FB098B">
      <w:pPr>
        <w:widowControl w:val="0"/>
        <w:autoSpaceDE w:val="0"/>
        <w:autoSpaceDN w:val="0"/>
        <w:adjustRightInd w:val="0"/>
        <w:ind w:left="720" w:firstLine="720"/>
        <w:rPr>
          <w:rFonts w:ascii="Times New Roman" w:eastAsiaTheme="minorEastAsia" w:hAnsi="Times New Roman"/>
          <w:sz w:val="28"/>
          <w:szCs w:val="28"/>
          <w:lang w:val="en-US" w:eastAsia="ja-JP"/>
        </w:rPr>
      </w:pPr>
      <w:r w:rsidRPr="00FB098B">
        <w:rPr>
          <w:rFonts w:ascii="Times New Roman" w:eastAsiaTheme="minorEastAsia" w:hAnsi="Times New Roman"/>
          <w:sz w:val="28"/>
          <w:szCs w:val="28"/>
          <w:lang w:val="en-US" w:eastAsia="ja-JP"/>
        </w:rPr>
        <w:t>Joyce</w:t>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t>Toni Scanl</w:t>
      </w:r>
      <w:r>
        <w:rPr>
          <w:rFonts w:ascii="Times New Roman" w:eastAsiaTheme="minorEastAsia" w:hAnsi="Times New Roman"/>
          <w:sz w:val="28"/>
          <w:szCs w:val="28"/>
          <w:lang w:val="en-US" w:eastAsia="ja-JP"/>
        </w:rPr>
        <w:tab/>
      </w:r>
    </w:p>
    <w:p w14:paraId="344D9D32" w14:textId="2094698C" w:rsidR="00FB098B" w:rsidRPr="00FB098B" w:rsidRDefault="00FB098B" w:rsidP="00FB098B">
      <w:pPr>
        <w:widowControl w:val="0"/>
        <w:autoSpaceDE w:val="0"/>
        <w:autoSpaceDN w:val="0"/>
        <w:adjustRightInd w:val="0"/>
        <w:ind w:left="720" w:firstLine="720"/>
        <w:rPr>
          <w:rFonts w:ascii="Times New Roman" w:eastAsiaTheme="minorEastAsia" w:hAnsi="Times New Roman"/>
          <w:sz w:val="28"/>
          <w:szCs w:val="28"/>
          <w:lang w:val="en-US" w:eastAsia="ja-JP"/>
        </w:rPr>
      </w:pPr>
      <w:r w:rsidRPr="00FB098B">
        <w:rPr>
          <w:rFonts w:ascii="Times New Roman" w:eastAsiaTheme="minorEastAsia" w:hAnsi="Times New Roman"/>
          <w:sz w:val="28"/>
          <w:szCs w:val="28"/>
          <w:lang w:val="en-US" w:eastAsia="ja-JP"/>
        </w:rPr>
        <w:t>Kate</w:t>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sidRPr="00FB098B">
        <w:rPr>
          <w:rFonts w:ascii="Times New Roman" w:eastAsiaTheme="minorEastAsia" w:hAnsi="Times New Roman"/>
          <w:sz w:val="28"/>
          <w:szCs w:val="28"/>
          <w:lang w:val="en-US" w:eastAsia="ja-JP"/>
        </w:rPr>
        <w:t>Linden Wilkinson</w:t>
      </w:r>
    </w:p>
    <w:p w14:paraId="07948FED" w14:textId="46304A0F" w:rsidR="00FB098B" w:rsidRDefault="00FB098B" w:rsidP="00FB098B">
      <w:pPr>
        <w:widowControl w:val="0"/>
        <w:tabs>
          <w:tab w:val="left" w:pos="4962"/>
        </w:tabs>
        <w:autoSpaceDE w:val="0"/>
        <w:autoSpaceDN w:val="0"/>
        <w:adjustRightInd w:val="0"/>
        <w:ind w:left="720" w:firstLine="720"/>
        <w:rPr>
          <w:rFonts w:ascii="Times New Roman" w:eastAsiaTheme="minorEastAsia" w:hAnsi="Times New Roman"/>
          <w:sz w:val="28"/>
          <w:szCs w:val="28"/>
          <w:lang w:val="en-US" w:eastAsia="ja-JP"/>
        </w:rPr>
      </w:pPr>
      <w:r w:rsidRPr="00FB098B">
        <w:rPr>
          <w:rFonts w:ascii="Times New Roman" w:eastAsiaTheme="minorEastAsia" w:hAnsi="Times New Roman"/>
          <w:sz w:val="28"/>
          <w:szCs w:val="28"/>
          <w:lang w:val="en-US" w:eastAsia="ja-JP"/>
        </w:rPr>
        <w:t>Aunty Beryl</w:t>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t>Rita Bruce</w:t>
      </w:r>
    </w:p>
    <w:p w14:paraId="5152E6DC" w14:textId="77777777" w:rsidR="00FB098B" w:rsidRDefault="00FB098B" w:rsidP="00FB098B">
      <w:pPr>
        <w:widowControl w:val="0"/>
        <w:tabs>
          <w:tab w:val="left" w:pos="4962"/>
        </w:tabs>
        <w:autoSpaceDE w:val="0"/>
        <w:autoSpaceDN w:val="0"/>
        <w:adjustRightInd w:val="0"/>
        <w:ind w:left="720" w:firstLine="720"/>
        <w:rPr>
          <w:rFonts w:ascii="Times New Roman" w:eastAsiaTheme="minorEastAsia" w:hAnsi="Times New Roman"/>
          <w:sz w:val="28"/>
          <w:szCs w:val="28"/>
          <w:lang w:val="en-US" w:eastAsia="ja-JP"/>
        </w:rPr>
      </w:pPr>
      <w:r w:rsidRPr="00FB098B">
        <w:rPr>
          <w:rFonts w:ascii="Times New Roman" w:eastAsiaTheme="minorEastAsia" w:hAnsi="Times New Roman"/>
          <w:sz w:val="28"/>
          <w:szCs w:val="28"/>
          <w:lang w:val="en-US" w:eastAsia="ja-JP"/>
        </w:rPr>
        <w:t>Millie</w:t>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t>Olivia Patten</w:t>
      </w:r>
    </w:p>
    <w:p w14:paraId="40D37185" w14:textId="77777777" w:rsidR="00FB098B" w:rsidRDefault="00FB098B" w:rsidP="00FB098B">
      <w:pPr>
        <w:widowControl w:val="0"/>
        <w:tabs>
          <w:tab w:val="left" w:pos="4962"/>
        </w:tabs>
        <w:autoSpaceDE w:val="0"/>
        <w:autoSpaceDN w:val="0"/>
        <w:adjustRightInd w:val="0"/>
        <w:ind w:left="720" w:firstLine="720"/>
        <w:rPr>
          <w:rFonts w:ascii="Times New Roman" w:eastAsiaTheme="minorEastAsia" w:hAnsi="Times New Roman"/>
          <w:sz w:val="28"/>
          <w:szCs w:val="28"/>
          <w:lang w:val="en-US" w:eastAsia="ja-JP"/>
        </w:rPr>
      </w:pPr>
      <w:r w:rsidRPr="00FB098B">
        <w:rPr>
          <w:rFonts w:ascii="Times New Roman" w:eastAsiaTheme="minorEastAsia" w:hAnsi="Times New Roman"/>
          <w:sz w:val="28"/>
          <w:szCs w:val="28"/>
          <w:lang w:val="en-US" w:eastAsia="ja-JP"/>
        </w:rPr>
        <w:t>Gracie</w:t>
      </w:r>
      <w:r>
        <w:rPr>
          <w:rFonts w:ascii="Times New Roman" w:eastAsiaTheme="minorEastAsia" w:hAnsi="Times New Roman"/>
          <w:sz w:val="28"/>
          <w:szCs w:val="28"/>
          <w:lang w:val="en-US" w:eastAsia="ja-JP"/>
        </w:rPr>
        <w:tab/>
        <w:t xml:space="preserve">           </w:t>
      </w:r>
      <w:r w:rsidRPr="00FB098B">
        <w:rPr>
          <w:rFonts w:ascii="Times New Roman" w:eastAsiaTheme="minorEastAsia" w:hAnsi="Times New Roman"/>
          <w:sz w:val="28"/>
          <w:szCs w:val="28"/>
          <w:lang w:val="en-US" w:eastAsia="ja-JP"/>
        </w:rPr>
        <w:t>Barbara Wyndon</w:t>
      </w:r>
    </w:p>
    <w:p w14:paraId="47AFFDCE" w14:textId="41F3FB79" w:rsidR="00FB098B" w:rsidRDefault="00FB098B" w:rsidP="00FB098B">
      <w:pPr>
        <w:widowControl w:val="0"/>
        <w:autoSpaceDE w:val="0"/>
        <w:autoSpaceDN w:val="0"/>
        <w:adjustRightInd w:val="0"/>
        <w:ind w:left="720" w:firstLine="720"/>
        <w:rPr>
          <w:rFonts w:ascii="Times New Roman" w:eastAsiaTheme="minorEastAsia" w:hAnsi="Times New Roman"/>
          <w:sz w:val="28"/>
          <w:szCs w:val="28"/>
          <w:lang w:val="en-US" w:eastAsia="ja-JP"/>
        </w:rPr>
      </w:pPr>
      <w:r w:rsidRPr="00FB098B">
        <w:rPr>
          <w:rFonts w:ascii="Times New Roman" w:eastAsiaTheme="minorEastAsia" w:hAnsi="Times New Roman"/>
          <w:sz w:val="28"/>
          <w:szCs w:val="28"/>
          <w:lang w:val="en-US" w:eastAsia="ja-JP"/>
        </w:rPr>
        <w:t>Thea</w:t>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sidRPr="00FB098B">
        <w:rPr>
          <w:rFonts w:ascii="Times New Roman" w:eastAsiaTheme="minorEastAsia" w:hAnsi="Times New Roman"/>
          <w:sz w:val="28"/>
          <w:szCs w:val="28"/>
          <w:lang w:val="en-US" w:eastAsia="ja-JP"/>
        </w:rPr>
        <w:t>Phyllis Baker</w:t>
      </w:r>
    </w:p>
    <w:p w14:paraId="740C9BF6" w14:textId="5ADDF682" w:rsidR="00FB098B" w:rsidRDefault="00FB098B" w:rsidP="00FB098B">
      <w:pPr>
        <w:widowControl w:val="0"/>
        <w:autoSpaceDE w:val="0"/>
        <w:autoSpaceDN w:val="0"/>
        <w:adjustRightInd w:val="0"/>
        <w:ind w:left="720" w:firstLine="720"/>
        <w:rPr>
          <w:rFonts w:ascii="Times New Roman" w:eastAsiaTheme="minorEastAsia" w:hAnsi="Times New Roman"/>
          <w:sz w:val="28"/>
          <w:szCs w:val="28"/>
          <w:lang w:val="en-US" w:eastAsia="ja-JP"/>
        </w:rPr>
      </w:pPr>
      <w:r w:rsidRPr="00FB098B">
        <w:rPr>
          <w:rFonts w:ascii="Times New Roman" w:eastAsiaTheme="minorEastAsia" w:hAnsi="Times New Roman"/>
          <w:sz w:val="28"/>
          <w:szCs w:val="28"/>
          <w:lang w:val="en-US" w:eastAsia="ja-JP"/>
        </w:rPr>
        <w:t>Teenage Tessa</w:t>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sidRPr="00FB098B">
        <w:rPr>
          <w:rFonts w:ascii="Times New Roman" w:eastAsiaTheme="minorEastAsia" w:hAnsi="Times New Roman"/>
          <w:sz w:val="28"/>
          <w:szCs w:val="28"/>
          <w:lang w:val="en-US" w:eastAsia="ja-JP"/>
        </w:rPr>
        <w:t>Simonne Pengelly</w:t>
      </w:r>
    </w:p>
    <w:p w14:paraId="40BDFC7B" w14:textId="4F176DDA" w:rsidR="00FB098B" w:rsidRPr="00FB098B" w:rsidRDefault="00FB098B" w:rsidP="00FB098B">
      <w:pPr>
        <w:widowControl w:val="0"/>
        <w:autoSpaceDE w:val="0"/>
        <w:autoSpaceDN w:val="0"/>
        <w:adjustRightInd w:val="0"/>
        <w:ind w:left="720" w:firstLine="720"/>
        <w:rPr>
          <w:rFonts w:ascii="Times New Roman" w:eastAsiaTheme="minorEastAsia" w:hAnsi="Times New Roman"/>
          <w:sz w:val="23"/>
          <w:szCs w:val="23"/>
          <w:lang w:val="en-US" w:eastAsia="ja-JP"/>
        </w:rPr>
      </w:pPr>
      <w:r w:rsidRPr="00FB098B">
        <w:rPr>
          <w:rFonts w:ascii="Times New Roman" w:eastAsiaTheme="minorEastAsia" w:hAnsi="Times New Roman"/>
          <w:sz w:val="28"/>
          <w:szCs w:val="28"/>
          <w:lang w:val="en-US" w:eastAsia="ja-JP"/>
        </w:rPr>
        <w:t>Mitch</w:t>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sidRPr="00FB098B">
        <w:rPr>
          <w:rFonts w:ascii="Times New Roman" w:eastAsiaTheme="minorEastAsia" w:hAnsi="Times New Roman"/>
          <w:sz w:val="28"/>
          <w:szCs w:val="28"/>
          <w:lang w:val="en-US" w:eastAsia="ja-JP"/>
        </w:rPr>
        <w:t>Graham Moore</w:t>
      </w:r>
    </w:p>
    <w:p w14:paraId="538BE35C" w14:textId="1A3136D6" w:rsidR="00FB098B" w:rsidRPr="00FB098B" w:rsidRDefault="00FB098B" w:rsidP="00FB098B">
      <w:pPr>
        <w:widowControl w:val="0"/>
        <w:autoSpaceDE w:val="0"/>
        <w:autoSpaceDN w:val="0"/>
        <w:adjustRightInd w:val="0"/>
        <w:ind w:left="720" w:firstLine="720"/>
        <w:rPr>
          <w:rFonts w:ascii="Times New Roman" w:eastAsiaTheme="minorEastAsia" w:hAnsi="Times New Roman"/>
          <w:sz w:val="28"/>
          <w:szCs w:val="28"/>
          <w:lang w:val="en-US" w:eastAsia="ja-JP"/>
        </w:rPr>
      </w:pPr>
      <w:r w:rsidRPr="00FB098B">
        <w:rPr>
          <w:rFonts w:ascii="Times New Roman" w:eastAsiaTheme="minorEastAsia" w:hAnsi="Times New Roman"/>
          <w:sz w:val="28"/>
          <w:szCs w:val="28"/>
          <w:lang w:val="en-US" w:eastAsia="ja-JP"/>
        </w:rPr>
        <w:t>Young Tessa</w:t>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sidRPr="00FB098B">
        <w:rPr>
          <w:rFonts w:ascii="Times New Roman" w:eastAsiaTheme="minorEastAsia" w:hAnsi="Times New Roman"/>
          <w:sz w:val="28"/>
          <w:szCs w:val="28"/>
          <w:lang w:val="en-US" w:eastAsia="ja-JP"/>
        </w:rPr>
        <w:t>Melissa lppolito</w:t>
      </w:r>
    </w:p>
    <w:p w14:paraId="532E7DF1" w14:textId="77777777" w:rsidR="00FB098B" w:rsidRDefault="00FB098B" w:rsidP="00FB098B">
      <w:pPr>
        <w:widowControl w:val="0"/>
        <w:autoSpaceDE w:val="0"/>
        <w:autoSpaceDN w:val="0"/>
        <w:adjustRightInd w:val="0"/>
        <w:ind w:left="720" w:firstLine="720"/>
        <w:rPr>
          <w:rFonts w:ascii="Times New Roman" w:eastAsiaTheme="minorEastAsia" w:hAnsi="Times New Roman"/>
          <w:sz w:val="28"/>
          <w:szCs w:val="28"/>
          <w:lang w:val="en-US" w:eastAsia="ja-JP"/>
        </w:rPr>
      </w:pPr>
      <w:r w:rsidRPr="00FB098B">
        <w:rPr>
          <w:rFonts w:ascii="Times New Roman" w:eastAsiaTheme="minorEastAsia" w:hAnsi="Times New Roman"/>
          <w:sz w:val="28"/>
          <w:szCs w:val="28"/>
          <w:lang w:val="en-US" w:eastAsia="ja-JP"/>
        </w:rPr>
        <w:t>Billy</w:t>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sidRPr="00FB098B">
        <w:rPr>
          <w:rFonts w:ascii="Times New Roman" w:eastAsiaTheme="minorEastAsia" w:hAnsi="Times New Roman"/>
          <w:sz w:val="28"/>
          <w:szCs w:val="28"/>
          <w:lang w:val="en-US" w:eastAsia="ja-JP"/>
        </w:rPr>
        <w:t>Tom E</w:t>
      </w:r>
      <w:r>
        <w:rPr>
          <w:rFonts w:ascii="Times New Roman" w:eastAsiaTheme="minorEastAsia" w:hAnsi="Times New Roman"/>
          <w:sz w:val="28"/>
          <w:szCs w:val="28"/>
          <w:lang w:val="en-US" w:eastAsia="ja-JP"/>
        </w:rPr>
        <w:t>.</w:t>
      </w:r>
      <w:r w:rsidRPr="00FB098B">
        <w:rPr>
          <w:rFonts w:ascii="Times New Roman" w:eastAsiaTheme="minorEastAsia" w:hAnsi="Times New Roman"/>
          <w:sz w:val="28"/>
          <w:szCs w:val="28"/>
          <w:lang w:val="en-US" w:eastAsia="ja-JP"/>
        </w:rPr>
        <w:t xml:space="preserve"> Lewis</w:t>
      </w:r>
    </w:p>
    <w:p w14:paraId="366D6DCD" w14:textId="77777777" w:rsidR="00FB098B" w:rsidRDefault="00FB098B" w:rsidP="00FB098B">
      <w:pPr>
        <w:widowControl w:val="0"/>
        <w:autoSpaceDE w:val="0"/>
        <w:autoSpaceDN w:val="0"/>
        <w:adjustRightInd w:val="0"/>
        <w:ind w:left="720" w:firstLine="720"/>
        <w:rPr>
          <w:rFonts w:ascii="Times New Roman" w:eastAsiaTheme="minorEastAsia" w:hAnsi="Times New Roman"/>
          <w:sz w:val="28"/>
          <w:szCs w:val="28"/>
          <w:lang w:val="en-US" w:eastAsia="ja-JP"/>
        </w:rPr>
      </w:pPr>
      <w:r w:rsidRPr="00FB098B">
        <w:rPr>
          <w:rFonts w:ascii="Times New Roman" w:eastAsiaTheme="minorEastAsia" w:hAnsi="Times New Roman"/>
          <w:sz w:val="28"/>
          <w:szCs w:val="28"/>
          <w:lang w:val="en-US" w:eastAsia="ja-JP"/>
        </w:rPr>
        <w:t>Mrs Costas</w:t>
      </w:r>
      <w:r>
        <w:rPr>
          <w:rFonts w:ascii="Times New Roman" w:eastAsiaTheme="minorEastAsia" w:hAnsi="Times New Roman"/>
          <w:sz w:val="28"/>
          <w:szCs w:val="28"/>
          <w:lang w:val="en-US" w:eastAsia="ja-JP"/>
        </w:rPr>
        <w:t xml:space="preserve"> </w:t>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sidRPr="00FB098B">
        <w:rPr>
          <w:rFonts w:ascii="Times New Roman" w:eastAsiaTheme="minorEastAsia" w:hAnsi="Times New Roman"/>
          <w:sz w:val="28"/>
          <w:szCs w:val="28"/>
          <w:lang w:val="en-US" w:eastAsia="ja-JP"/>
        </w:rPr>
        <w:t xml:space="preserve">Tessa </w:t>
      </w:r>
      <w:r>
        <w:rPr>
          <w:rFonts w:ascii="Times New Roman" w:eastAsiaTheme="minorEastAsia" w:hAnsi="Times New Roman"/>
          <w:sz w:val="28"/>
          <w:szCs w:val="28"/>
          <w:lang w:val="en-US" w:eastAsia="ja-JP"/>
        </w:rPr>
        <w:t>Mallo</w:t>
      </w:r>
    </w:p>
    <w:p w14:paraId="0E4658F4" w14:textId="24234616" w:rsidR="00FB098B" w:rsidRDefault="00FB098B" w:rsidP="002F2E7F">
      <w:pPr>
        <w:widowControl w:val="0"/>
        <w:autoSpaceDE w:val="0"/>
        <w:autoSpaceDN w:val="0"/>
        <w:adjustRightInd w:val="0"/>
        <w:ind w:left="720" w:firstLine="720"/>
        <w:rPr>
          <w:rFonts w:ascii="Times New Roman" w:eastAsiaTheme="minorEastAsia" w:hAnsi="Times New Roman"/>
          <w:sz w:val="28"/>
          <w:szCs w:val="28"/>
          <w:lang w:val="en-US" w:eastAsia="ja-JP"/>
        </w:rPr>
      </w:pPr>
      <w:r w:rsidRPr="00FB098B">
        <w:rPr>
          <w:rFonts w:ascii="Times New Roman" w:eastAsiaTheme="minorEastAsia" w:hAnsi="Times New Roman"/>
          <w:sz w:val="28"/>
          <w:szCs w:val="28"/>
          <w:lang w:val="en-US" w:eastAsia="ja-JP"/>
        </w:rPr>
        <w:t>Estate Agent</w:t>
      </w:r>
      <w:r>
        <w:rPr>
          <w:rFonts w:ascii="Times New Roman" w:eastAsiaTheme="minorEastAsia" w:hAnsi="Times New Roman"/>
          <w:sz w:val="28"/>
          <w:szCs w:val="28"/>
          <w:lang w:val="en-US" w:eastAsia="ja-JP"/>
        </w:rPr>
        <w:t xml:space="preserve">   </w:t>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Pr>
          <w:rFonts w:ascii="Times New Roman" w:eastAsiaTheme="minorEastAsia" w:hAnsi="Times New Roman"/>
          <w:sz w:val="28"/>
          <w:szCs w:val="28"/>
          <w:lang w:val="en-US" w:eastAsia="ja-JP"/>
        </w:rPr>
        <w:tab/>
      </w:r>
      <w:r w:rsidRPr="00FB098B">
        <w:rPr>
          <w:rFonts w:ascii="Times New Roman" w:eastAsiaTheme="minorEastAsia" w:hAnsi="Times New Roman"/>
          <w:sz w:val="28"/>
          <w:szCs w:val="28"/>
          <w:lang w:val="en-US" w:eastAsia="ja-JP"/>
        </w:rPr>
        <w:t>Bill Young</w:t>
      </w:r>
    </w:p>
    <w:p w14:paraId="784476E8" w14:textId="77777777" w:rsidR="002F2E7F" w:rsidRPr="002F2E7F" w:rsidRDefault="002F2E7F" w:rsidP="002F2E7F">
      <w:pPr>
        <w:widowControl w:val="0"/>
        <w:autoSpaceDE w:val="0"/>
        <w:autoSpaceDN w:val="0"/>
        <w:adjustRightInd w:val="0"/>
        <w:ind w:left="720" w:firstLine="720"/>
        <w:rPr>
          <w:rFonts w:ascii="Times New Roman" w:eastAsiaTheme="minorEastAsia" w:hAnsi="Times New Roman"/>
          <w:sz w:val="28"/>
          <w:szCs w:val="28"/>
          <w:lang w:val="en-US" w:eastAsia="ja-JP"/>
        </w:rPr>
      </w:pPr>
    </w:p>
    <w:p w14:paraId="2BDF071F" w14:textId="77777777" w:rsidR="00E03FE2" w:rsidRDefault="00E03FE2" w:rsidP="00FB098B">
      <w:pPr>
        <w:tabs>
          <w:tab w:val="left" w:pos="5900"/>
          <w:tab w:val="left" w:pos="9259"/>
        </w:tabs>
        <w:spacing w:line="360" w:lineRule="atLeast"/>
        <w:ind w:right="-720"/>
        <w:rPr>
          <w:rFonts w:ascii="Times New Roman" w:hAnsi="Times New Roman"/>
          <w:b/>
          <w:color w:val="800000"/>
          <w:sz w:val="28"/>
          <w:szCs w:val="28"/>
        </w:rPr>
      </w:pPr>
    </w:p>
    <w:p w14:paraId="2564C34B" w14:textId="3284BE9B" w:rsidR="002D4E61" w:rsidRPr="00C320A7" w:rsidRDefault="00D36D08" w:rsidP="00C320A7">
      <w:pPr>
        <w:tabs>
          <w:tab w:val="left" w:pos="5900"/>
          <w:tab w:val="left" w:pos="9259"/>
        </w:tabs>
        <w:spacing w:line="360" w:lineRule="atLeast"/>
        <w:ind w:right="-720"/>
        <w:rPr>
          <w:rFonts w:ascii="Times New Roman" w:hAnsi="Times New Roman"/>
          <w:b/>
          <w:color w:val="800000"/>
          <w:sz w:val="28"/>
          <w:szCs w:val="28"/>
        </w:rPr>
      </w:pPr>
      <w:r>
        <w:rPr>
          <w:rFonts w:ascii="Times New Roman" w:hAnsi="Times New Roman"/>
          <w:b/>
          <w:color w:val="800000"/>
          <w:sz w:val="28"/>
          <w:szCs w:val="28"/>
        </w:rPr>
        <w:t xml:space="preserve">KEY </w:t>
      </w:r>
      <w:r w:rsidR="003341A3" w:rsidRPr="00FB098B">
        <w:rPr>
          <w:rFonts w:ascii="Times New Roman" w:hAnsi="Times New Roman"/>
          <w:b/>
          <w:color w:val="800000"/>
          <w:sz w:val="28"/>
          <w:szCs w:val="28"/>
        </w:rPr>
        <w:t>CREW</w:t>
      </w:r>
      <w:r w:rsidR="009C71C3">
        <w:rPr>
          <w:rFonts w:ascii="Times New Roman" w:hAnsi="Times New Roman"/>
          <w:b/>
          <w:color w:val="800000"/>
          <w:sz w:val="28"/>
          <w:szCs w:val="28"/>
        </w:rPr>
        <w:br/>
      </w:r>
    </w:p>
    <w:p w14:paraId="25A4DD01" w14:textId="237ECB66" w:rsidR="002D4E61" w:rsidRPr="003341A3" w:rsidRDefault="001B2B75" w:rsidP="002D4E61">
      <w:pPr>
        <w:tabs>
          <w:tab w:val="left" w:pos="5900"/>
          <w:tab w:val="left" w:pos="9259"/>
        </w:tabs>
        <w:spacing w:line="360" w:lineRule="atLeast"/>
        <w:ind w:left="940" w:right="-720"/>
        <w:rPr>
          <w:rFonts w:ascii="Times New Roman" w:hAnsi="Times New Roman"/>
          <w:sz w:val="28"/>
          <w:szCs w:val="28"/>
        </w:rPr>
      </w:pPr>
      <w:r>
        <w:rPr>
          <w:rFonts w:ascii="Times New Roman" w:hAnsi="Times New Roman"/>
          <w:sz w:val="28"/>
          <w:szCs w:val="28"/>
        </w:rPr>
        <w:t>Director, Writer</w:t>
      </w:r>
      <w:r>
        <w:rPr>
          <w:rFonts w:ascii="Times New Roman" w:hAnsi="Times New Roman"/>
          <w:sz w:val="28"/>
          <w:szCs w:val="28"/>
        </w:rPr>
        <w:tab/>
        <w:t>Margot Nash</w:t>
      </w:r>
      <w:r w:rsidR="00606E05">
        <w:rPr>
          <w:rFonts w:ascii="Times New Roman" w:hAnsi="Times New Roman"/>
          <w:sz w:val="28"/>
          <w:szCs w:val="28"/>
        </w:rPr>
        <w:br/>
        <w:t xml:space="preserve">Producer </w:t>
      </w:r>
      <w:r w:rsidR="00606E05">
        <w:rPr>
          <w:rFonts w:ascii="Times New Roman" w:hAnsi="Times New Roman"/>
          <w:sz w:val="28"/>
          <w:szCs w:val="28"/>
        </w:rPr>
        <w:tab/>
        <w:t>John Winter</w:t>
      </w:r>
    </w:p>
    <w:p w14:paraId="40BF3127" w14:textId="05100800"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Director of Photography</w:t>
      </w:r>
      <w:r w:rsidRPr="003341A3">
        <w:rPr>
          <w:rFonts w:ascii="Times New Roman" w:hAnsi="Times New Roman"/>
          <w:sz w:val="28"/>
          <w:szCs w:val="28"/>
        </w:rPr>
        <w:tab/>
      </w:r>
      <w:r w:rsidR="001B2B75">
        <w:rPr>
          <w:rFonts w:ascii="Times New Roman" w:hAnsi="Times New Roman"/>
          <w:sz w:val="28"/>
          <w:szCs w:val="28"/>
        </w:rPr>
        <w:t>Dion Beebe</w:t>
      </w:r>
    </w:p>
    <w:p w14:paraId="01CD6B15" w14:textId="530FA404"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Editor</w:t>
      </w:r>
      <w:r w:rsidR="001B2B75">
        <w:rPr>
          <w:rFonts w:ascii="Times New Roman" w:hAnsi="Times New Roman"/>
          <w:sz w:val="28"/>
          <w:szCs w:val="28"/>
        </w:rPr>
        <w:tab/>
        <w:t>Veronika Jenet</w:t>
      </w:r>
      <w:r w:rsidRPr="003341A3">
        <w:rPr>
          <w:rFonts w:ascii="Times New Roman" w:hAnsi="Times New Roman"/>
          <w:sz w:val="28"/>
          <w:szCs w:val="28"/>
        </w:rPr>
        <w:tab/>
      </w:r>
    </w:p>
    <w:p w14:paraId="1D73FF8A" w14:textId="3C22304F" w:rsidR="001B2B75" w:rsidRDefault="001B2B75" w:rsidP="002D4E61">
      <w:pPr>
        <w:tabs>
          <w:tab w:val="left" w:pos="5900"/>
          <w:tab w:val="left" w:pos="9259"/>
        </w:tabs>
        <w:spacing w:line="360" w:lineRule="atLeast"/>
        <w:ind w:left="940" w:right="-720"/>
        <w:rPr>
          <w:rFonts w:ascii="Times New Roman" w:hAnsi="Times New Roman"/>
          <w:sz w:val="28"/>
          <w:szCs w:val="28"/>
        </w:rPr>
      </w:pPr>
      <w:r>
        <w:rPr>
          <w:rFonts w:ascii="Times New Roman" w:hAnsi="Times New Roman"/>
          <w:sz w:val="28"/>
          <w:szCs w:val="28"/>
        </w:rPr>
        <w:t>Production Designer</w:t>
      </w:r>
      <w:r>
        <w:rPr>
          <w:rFonts w:ascii="Times New Roman" w:hAnsi="Times New Roman"/>
          <w:sz w:val="28"/>
          <w:szCs w:val="28"/>
        </w:rPr>
        <w:tab/>
        <w:t>Michael Philips</w:t>
      </w:r>
    </w:p>
    <w:p w14:paraId="3E79E1E6" w14:textId="4B8678E1" w:rsidR="001B2B75" w:rsidRDefault="001B2B75" w:rsidP="001B2B75">
      <w:pPr>
        <w:tabs>
          <w:tab w:val="left" w:pos="5900"/>
          <w:tab w:val="left" w:pos="9259"/>
        </w:tabs>
        <w:spacing w:line="360" w:lineRule="atLeast"/>
        <w:ind w:left="940" w:right="-720"/>
        <w:rPr>
          <w:rFonts w:ascii="Times New Roman" w:hAnsi="Times New Roman"/>
          <w:sz w:val="28"/>
          <w:szCs w:val="28"/>
        </w:rPr>
      </w:pPr>
      <w:r>
        <w:rPr>
          <w:rFonts w:ascii="Times New Roman" w:hAnsi="Times New Roman"/>
          <w:sz w:val="28"/>
          <w:szCs w:val="28"/>
        </w:rPr>
        <w:t>Composer</w:t>
      </w:r>
      <w:r>
        <w:rPr>
          <w:rFonts w:ascii="Times New Roman" w:hAnsi="Times New Roman"/>
          <w:sz w:val="28"/>
          <w:szCs w:val="28"/>
        </w:rPr>
        <w:tab/>
        <w:t>Alistair Jones</w:t>
      </w:r>
      <w:r>
        <w:rPr>
          <w:rFonts w:ascii="Times New Roman" w:hAnsi="Times New Roman"/>
          <w:sz w:val="28"/>
          <w:szCs w:val="28"/>
        </w:rPr>
        <w:tab/>
      </w:r>
      <w:r>
        <w:rPr>
          <w:rFonts w:ascii="Times New Roman" w:hAnsi="Times New Roman"/>
          <w:sz w:val="28"/>
          <w:szCs w:val="28"/>
        </w:rPr>
        <w:br/>
      </w:r>
      <w:r w:rsidR="00606E05">
        <w:rPr>
          <w:rFonts w:ascii="Times New Roman" w:hAnsi="Times New Roman"/>
          <w:sz w:val="28"/>
          <w:szCs w:val="28"/>
        </w:rPr>
        <w:t>Casting</w:t>
      </w:r>
      <w:r w:rsidR="00606E05">
        <w:rPr>
          <w:rFonts w:ascii="Times New Roman" w:hAnsi="Times New Roman"/>
          <w:sz w:val="28"/>
          <w:szCs w:val="28"/>
        </w:rPr>
        <w:tab/>
        <w:t>Faith Martin</w:t>
      </w:r>
      <w:r w:rsidR="00606E05">
        <w:rPr>
          <w:rFonts w:ascii="Times New Roman" w:hAnsi="Times New Roman"/>
          <w:sz w:val="28"/>
          <w:szCs w:val="28"/>
        </w:rPr>
        <w:br/>
        <w:t>Aboriginal Consulatant</w:t>
      </w:r>
      <w:r w:rsidR="00606E05">
        <w:rPr>
          <w:rFonts w:ascii="Times New Roman" w:hAnsi="Times New Roman"/>
          <w:sz w:val="28"/>
          <w:szCs w:val="28"/>
        </w:rPr>
        <w:tab/>
        <w:t>Kathy um-Sing</w:t>
      </w:r>
      <w:r w:rsidR="00606E05">
        <w:rPr>
          <w:rFonts w:ascii="Times New Roman" w:hAnsi="Times New Roman"/>
          <w:sz w:val="28"/>
          <w:szCs w:val="28"/>
        </w:rPr>
        <w:br/>
      </w:r>
      <w:r>
        <w:rPr>
          <w:rFonts w:ascii="Times New Roman" w:hAnsi="Times New Roman"/>
          <w:sz w:val="28"/>
          <w:szCs w:val="28"/>
        </w:rPr>
        <w:t xml:space="preserve">Sound Recordist </w:t>
      </w:r>
      <w:r>
        <w:rPr>
          <w:rFonts w:ascii="Times New Roman" w:hAnsi="Times New Roman"/>
          <w:sz w:val="28"/>
          <w:szCs w:val="28"/>
        </w:rPr>
        <w:tab/>
        <w:t>Bronwyn Murphy</w:t>
      </w:r>
    </w:p>
    <w:p w14:paraId="43C507B5" w14:textId="452DC8F8" w:rsidR="001B2B75" w:rsidRPr="003341A3" w:rsidRDefault="002D4E61" w:rsidP="001B2B75">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Sound Design</w:t>
      </w:r>
      <w:r w:rsidR="001B2B75">
        <w:rPr>
          <w:rFonts w:ascii="Times New Roman" w:hAnsi="Times New Roman"/>
          <w:sz w:val="28"/>
          <w:szCs w:val="28"/>
        </w:rPr>
        <w:tab/>
        <w:t>Audio Loc</w:t>
      </w:r>
      <w:r w:rsidRPr="003341A3">
        <w:rPr>
          <w:rFonts w:ascii="Times New Roman" w:hAnsi="Times New Roman"/>
          <w:sz w:val="28"/>
          <w:szCs w:val="28"/>
        </w:rPr>
        <w:tab/>
      </w:r>
    </w:p>
    <w:p w14:paraId="4B6B792D" w14:textId="1E5B961A" w:rsidR="002D4E61" w:rsidRPr="003341A3" w:rsidRDefault="001B2B75" w:rsidP="00606E05">
      <w:pPr>
        <w:tabs>
          <w:tab w:val="left" w:pos="5900"/>
          <w:tab w:val="left" w:pos="9259"/>
        </w:tabs>
        <w:spacing w:line="360" w:lineRule="atLeast"/>
        <w:ind w:left="940" w:right="-720"/>
        <w:rPr>
          <w:rFonts w:ascii="Times New Roman" w:hAnsi="Times New Roman"/>
          <w:sz w:val="28"/>
          <w:szCs w:val="28"/>
        </w:rPr>
      </w:pPr>
      <w:r>
        <w:rPr>
          <w:rFonts w:ascii="Times New Roman" w:hAnsi="Times New Roman"/>
          <w:sz w:val="28"/>
          <w:szCs w:val="28"/>
        </w:rPr>
        <w:t>Sound Mix</w:t>
      </w:r>
      <w:r>
        <w:rPr>
          <w:rFonts w:ascii="Times New Roman" w:hAnsi="Times New Roman"/>
          <w:sz w:val="28"/>
          <w:szCs w:val="28"/>
        </w:rPr>
        <w:tab/>
        <w:t>Tony Vaccher &amp; John Dennison</w:t>
      </w:r>
      <w:r>
        <w:rPr>
          <w:rFonts w:ascii="Times New Roman" w:hAnsi="Times New Roman"/>
          <w:sz w:val="28"/>
          <w:szCs w:val="28"/>
        </w:rPr>
        <w:br/>
      </w:r>
      <w:r w:rsidR="002D4E61" w:rsidRPr="003341A3">
        <w:rPr>
          <w:rFonts w:ascii="Times New Roman" w:hAnsi="Times New Roman"/>
          <w:sz w:val="28"/>
          <w:szCs w:val="28"/>
        </w:rPr>
        <w:t>Wardrobe</w:t>
      </w:r>
      <w:r w:rsidR="00606E05">
        <w:rPr>
          <w:rFonts w:ascii="Times New Roman" w:hAnsi="Times New Roman"/>
          <w:sz w:val="28"/>
          <w:szCs w:val="28"/>
        </w:rPr>
        <w:tab/>
        <w:t>Clarissa Patterson</w:t>
      </w:r>
      <w:r w:rsidR="00905F26">
        <w:rPr>
          <w:rFonts w:ascii="Times New Roman" w:hAnsi="Times New Roman"/>
          <w:sz w:val="28"/>
          <w:szCs w:val="28"/>
        </w:rPr>
        <w:br/>
        <w:t>Stills</w:t>
      </w:r>
      <w:r w:rsidR="00905F26">
        <w:rPr>
          <w:rFonts w:ascii="Times New Roman" w:hAnsi="Times New Roman"/>
          <w:sz w:val="28"/>
          <w:szCs w:val="28"/>
        </w:rPr>
        <w:tab/>
        <w:t>Corrie Ancone</w:t>
      </w:r>
      <w:r w:rsidR="002D4E61" w:rsidRPr="003341A3">
        <w:rPr>
          <w:rFonts w:ascii="Times New Roman" w:hAnsi="Times New Roman"/>
          <w:sz w:val="28"/>
          <w:szCs w:val="28"/>
        </w:rPr>
        <w:tab/>
      </w:r>
    </w:p>
    <w:p w14:paraId="751494AD" w14:textId="3F9E5D5C"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Production Manager</w:t>
      </w:r>
      <w:r w:rsidR="00606E05">
        <w:rPr>
          <w:rFonts w:ascii="Times New Roman" w:hAnsi="Times New Roman"/>
          <w:sz w:val="28"/>
          <w:szCs w:val="28"/>
        </w:rPr>
        <w:tab/>
        <w:t>Caroline Bonham</w:t>
      </w:r>
      <w:r w:rsidRPr="003341A3">
        <w:rPr>
          <w:rFonts w:ascii="Times New Roman" w:hAnsi="Times New Roman"/>
          <w:sz w:val="28"/>
          <w:szCs w:val="28"/>
        </w:rPr>
        <w:tab/>
      </w:r>
    </w:p>
    <w:p w14:paraId="3198AF2E" w14:textId="67B51A6D"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Production Company</w:t>
      </w:r>
      <w:r w:rsidR="00606E05">
        <w:rPr>
          <w:rFonts w:ascii="Times New Roman" w:hAnsi="Times New Roman"/>
          <w:sz w:val="28"/>
          <w:szCs w:val="28"/>
        </w:rPr>
        <w:tab/>
        <w:t>Wintertime Films</w:t>
      </w:r>
      <w:r w:rsidRPr="003341A3">
        <w:rPr>
          <w:rFonts w:ascii="Times New Roman" w:hAnsi="Times New Roman"/>
          <w:sz w:val="28"/>
          <w:szCs w:val="28"/>
        </w:rPr>
        <w:tab/>
      </w:r>
    </w:p>
    <w:p w14:paraId="3326845B" w14:textId="40356F93" w:rsidR="00D36D08" w:rsidRPr="009C71C3" w:rsidRDefault="00905F26" w:rsidP="009C71C3">
      <w:pPr>
        <w:tabs>
          <w:tab w:val="left" w:pos="5900"/>
          <w:tab w:val="left" w:pos="9259"/>
        </w:tabs>
        <w:spacing w:line="360" w:lineRule="atLeast"/>
        <w:ind w:left="620" w:right="-720"/>
        <w:rPr>
          <w:rFonts w:ascii="Times New Roman" w:hAnsi="Times New Roman"/>
          <w:sz w:val="28"/>
          <w:szCs w:val="28"/>
        </w:rPr>
      </w:pPr>
      <w:r>
        <w:rPr>
          <w:rFonts w:ascii="Times New Roman" w:hAnsi="Times New Roman"/>
          <w:sz w:val="28"/>
          <w:szCs w:val="28"/>
        </w:rPr>
        <w:tab/>
      </w:r>
      <w:r w:rsidR="002D4E61" w:rsidRPr="003341A3">
        <w:rPr>
          <w:rFonts w:ascii="Times New Roman" w:hAnsi="Times New Roman"/>
          <w:sz w:val="28"/>
          <w:szCs w:val="28"/>
        </w:rPr>
        <w:tab/>
      </w:r>
      <w:r w:rsidR="002D4E61" w:rsidRPr="003341A3">
        <w:rPr>
          <w:rFonts w:ascii="Times New Roman" w:hAnsi="Times New Roman"/>
          <w:sz w:val="28"/>
          <w:szCs w:val="28"/>
        </w:rPr>
        <w:tab/>
      </w:r>
    </w:p>
    <w:p w14:paraId="5D0631C4" w14:textId="77777777" w:rsidR="009C71C3" w:rsidRDefault="009C71C3" w:rsidP="00D36D08">
      <w:pPr>
        <w:tabs>
          <w:tab w:val="left" w:pos="2540"/>
          <w:tab w:val="left" w:pos="9539"/>
        </w:tabs>
        <w:ind w:left="940" w:right="-720"/>
        <w:rPr>
          <w:b/>
          <w:sz w:val="36"/>
        </w:rPr>
      </w:pPr>
      <w:r>
        <w:rPr>
          <w:rFonts w:ascii="Times Roman" w:hAnsi="Times Roman"/>
          <w:b/>
          <w:bCs/>
          <w:noProof/>
          <w:color w:val="800000"/>
          <w:sz w:val="28"/>
          <w:szCs w:val="28"/>
          <w:bdr w:val="none" w:sz="0" w:space="0" w:color="auto" w:frame="1"/>
          <w:lang w:val="en-US"/>
        </w:rPr>
        <w:drawing>
          <wp:inline distT="0" distB="0" distL="0" distR="0" wp14:anchorId="636794F3" wp14:editId="17CA1FDF">
            <wp:extent cx="4997658" cy="3259248"/>
            <wp:effectExtent l="0" t="0" r="6350" b="0"/>
            <wp:docPr id="10" name="Picture 10" descr="Macintosh HD:Users:margot:Desktop:MIFF stills :Tessa, Millie, Cookie and Aunty Bery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got:Desktop:MIFF stills :Tessa, Millie, Cookie and Aunty Beryl .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8170" cy="3259582"/>
                    </a:xfrm>
                    <a:prstGeom prst="rect">
                      <a:avLst/>
                    </a:prstGeom>
                    <a:noFill/>
                    <a:ln>
                      <a:noFill/>
                    </a:ln>
                  </pic:spPr>
                </pic:pic>
              </a:graphicData>
            </a:graphic>
          </wp:inline>
        </w:drawing>
      </w:r>
    </w:p>
    <w:p w14:paraId="6D73B129" w14:textId="77777777" w:rsidR="009C71C3" w:rsidRDefault="009C71C3" w:rsidP="00D36D08">
      <w:pPr>
        <w:tabs>
          <w:tab w:val="left" w:pos="2540"/>
          <w:tab w:val="left" w:pos="9539"/>
        </w:tabs>
        <w:ind w:left="940" w:right="-720"/>
        <w:rPr>
          <w:b/>
          <w:sz w:val="36"/>
        </w:rPr>
      </w:pPr>
    </w:p>
    <w:p w14:paraId="3A9A37E4" w14:textId="51B02476" w:rsidR="00905F26" w:rsidRDefault="00D52855" w:rsidP="00D36D08">
      <w:pPr>
        <w:tabs>
          <w:tab w:val="left" w:pos="2540"/>
          <w:tab w:val="left" w:pos="9539"/>
        </w:tabs>
        <w:ind w:left="940" w:right="-720"/>
        <w:rPr>
          <w:b/>
          <w:sz w:val="36"/>
        </w:rPr>
      </w:pPr>
      <w:r>
        <w:rPr>
          <w:b/>
          <w:sz w:val="36"/>
        </w:rPr>
        <w:t>REVIEWS</w:t>
      </w:r>
    </w:p>
    <w:p w14:paraId="495EF481" w14:textId="3660260A" w:rsidR="00905F26" w:rsidRDefault="00D36D08" w:rsidP="00D52855">
      <w:pPr>
        <w:tabs>
          <w:tab w:val="left" w:pos="2540"/>
          <w:tab w:val="left" w:pos="9539"/>
        </w:tabs>
        <w:ind w:left="940" w:right="-720"/>
        <w:rPr>
          <w:b/>
          <w:sz w:val="36"/>
        </w:rPr>
      </w:pPr>
      <w:r>
        <w:rPr>
          <w:b/>
          <w:noProof/>
          <w:sz w:val="36"/>
          <w:lang w:val="en-US"/>
        </w:rPr>
        <w:drawing>
          <wp:inline distT="0" distB="0" distL="0" distR="0" wp14:anchorId="3CDD1216" wp14:editId="4831B7AC">
            <wp:extent cx="4856480" cy="7823200"/>
            <wp:effectExtent l="0" t="0" r="0" b="0"/>
            <wp:docPr id="2" name="Picture 2" descr="Macintosh HD:Users:margot:Desktop:Screen Shot 2021-05-23 at 11.17.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t:Desktop:Screen Shot 2021-05-23 at 11.17.38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6480" cy="7823200"/>
                    </a:xfrm>
                    <a:prstGeom prst="rect">
                      <a:avLst/>
                    </a:prstGeom>
                    <a:noFill/>
                    <a:ln>
                      <a:noFill/>
                    </a:ln>
                  </pic:spPr>
                </pic:pic>
              </a:graphicData>
            </a:graphic>
          </wp:inline>
        </w:drawing>
      </w:r>
    </w:p>
    <w:p w14:paraId="4F4C23BA" w14:textId="5DD37C5F" w:rsidR="00905F26" w:rsidRDefault="00D36D08" w:rsidP="009C71C3">
      <w:pPr>
        <w:tabs>
          <w:tab w:val="left" w:pos="2540"/>
          <w:tab w:val="left" w:pos="9539"/>
        </w:tabs>
        <w:ind w:left="-142" w:right="-720" w:firstLine="142"/>
        <w:rPr>
          <w:b/>
          <w:sz w:val="36"/>
        </w:rPr>
      </w:pPr>
      <w:r>
        <w:rPr>
          <w:b/>
          <w:noProof/>
          <w:sz w:val="36"/>
          <w:lang w:val="en-US"/>
        </w:rPr>
        <w:drawing>
          <wp:inline distT="0" distB="0" distL="0" distR="0" wp14:anchorId="3C706938" wp14:editId="7799ECA7">
            <wp:extent cx="6057265" cy="8856290"/>
            <wp:effectExtent l="0" t="0" r="0" b="8890"/>
            <wp:docPr id="3" name="Picture 3" descr="Macintosh HD:Users:margot:Desktop:Screen Shot 2021-05-23 at 11.18.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got:Desktop:Screen Shot 2021-05-23 at 11.18.13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7265" cy="8856290"/>
                    </a:xfrm>
                    <a:prstGeom prst="rect">
                      <a:avLst/>
                    </a:prstGeom>
                    <a:noFill/>
                    <a:ln>
                      <a:noFill/>
                    </a:ln>
                  </pic:spPr>
                </pic:pic>
              </a:graphicData>
            </a:graphic>
          </wp:inline>
        </w:drawing>
      </w:r>
    </w:p>
    <w:p w14:paraId="4462A7A8" w14:textId="67FD79DD" w:rsidR="00D52855" w:rsidRPr="007420F1" w:rsidRDefault="00D36D08" w:rsidP="007420F1">
      <w:pPr>
        <w:tabs>
          <w:tab w:val="left" w:pos="2540"/>
          <w:tab w:val="left" w:pos="9539"/>
        </w:tabs>
        <w:ind w:left="940" w:right="-720"/>
        <w:rPr>
          <w:b/>
          <w:sz w:val="36"/>
        </w:rPr>
      </w:pPr>
      <w:r>
        <w:rPr>
          <w:b/>
          <w:noProof/>
          <w:sz w:val="36"/>
          <w:lang w:val="en-US"/>
        </w:rPr>
        <w:drawing>
          <wp:inline distT="0" distB="0" distL="0" distR="0" wp14:anchorId="0BD23360" wp14:editId="39D9A10B">
            <wp:extent cx="5435600" cy="8229600"/>
            <wp:effectExtent l="0" t="0" r="0" b="0"/>
            <wp:docPr id="5" name="Picture 5" descr="Macintosh HD:Users:margot:Desktop:Screen Shot 2021-05-23 at 11.19.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got:Desktop:Screen Shot 2021-05-23 at 11.19.15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5600" cy="8229600"/>
                    </a:xfrm>
                    <a:prstGeom prst="rect">
                      <a:avLst/>
                    </a:prstGeom>
                    <a:noFill/>
                    <a:ln>
                      <a:noFill/>
                    </a:ln>
                  </pic:spPr>
                </pic:pic>
              </a:graphicData>
            </a:graphic>
          </wp:inline>
        </w:drawing>
      </w:r>
    </w:p>
    <w:p w14:paraId="53B686F4" w14:textId="75553586" w:rsidR="003D7C22" w:rsidRPr="00ED4801" w:rsidRDefault="009402FD" w:rsidP="00157715">
      <w:pPr>
        <w:spacing w:line="360" w:lineRule="auto"/>
        <w:rPr>
          <w:b/>
          <w:color w:val="800000"/>
          <w:sz w:val="28"/>
          <w:szCs w:val="28"/>
        </w:rPr>
      </w:pPr>
      <w:r w:rsidRPr="00157715">
        <w:rPr>
          <w:b/>
          <w:color w:val="800000"/>
          <w:sz w:val="28"/>
          <w:szCs w:val="28"/>
        </w:rPr>
        <w:t xml:space="preserve">MARGOT NASH </w:t>
      </w:r>
      <w:r w:rsidR="007420F1">
        <w:rPr>
          <w:b/>
          <w:color w:val="800000"/>
          <w:sz w:val="28"/>
          <w:szCs w:val="28"/>
        </w:rPr>
        <w:t xml:space="preserve">Writer/Director </w:t>
      </w:r>
      <w:r w:rsidRPr="00157715">
        <w:rPr>
          <w:b/>
          <w:color w:val="800000"/>
          <w:sz w:val="28"/>
          <w:szCs w:val="28"/>
        </w:rPr>
        <w:t xml:space="preserve">- BIOGRAPHY </w:t>
      </w:r>
    </w:p>
    <w:p w14:paraId="29EC0091" w14:textId="2477B573" w:rsidR="00157715" w:rsidRPr="00157715" w:rsidRDefault="00157715" w:rsidP="00157715">
      <w:pPr>
        <w:spacing w:line="360" w:lineRule="auto"/>
        <w:rPr>
          <w:sz w:val="28"/>
          <w:szCs w:val="28"/>
        </w:rPr>
      </w:pPr>
      <w:r w:rsidRPr="00157715">
        <w:rPr>
          <w:sz w:val="28"/>
          <w:szCs w:val="28"/>
        </w:rPr>
        <w:t>Margot Nash is a filmmaker, photographer and academic. Her</w:t>
      </w:r>
      <w:r w:rsidR="00ED4801">
        <w:rPr>
          <w:sz w:val="28"/>
          <w:szCs w:val="28"/>
        </w:rPr>
        <w:t xml:space="preserve"> film credits include the award-</w:t>
      </w:r>
      <w:r w:rsidRPr="00157715">
        <w:rPr>
          <w:sz w:val="28"/>
          <w:szCs w:val="28"/>
        </w:rPr>
        <w:t xml:space="preserve">winning feature dramas Vacant Possession (1994) and Call Me Mum (2005), the experimental shorts Shadow Panic (1989) and We Aim To Please (1976) and the feature documentaries For Love Or Money (1983) and The Silences (2015). She has worked as a consultant and mentor for Australian Indigenous filmmakers and worked in the Pacific running documentary workshops for Pacific Island women producers. Her 2015 personal essay documentary The Silences screened nationally and internationally and in 2016 she won an Australian Writers’ Guild AWGIE Award for the screenplay.   </w:t>
      </w:r>
    </w:p>
    <w:p w14:paraId="68F722D5" w14:textId="0EE503D5" w:rsidR="0022452F" w:rsidRDefault="00C34B16" w:rsidP="007420F1">
      <w:pPr>
        <w:spacing w:line="360" w:lineRule="auto"/>
        <w:rPr>
          <w:sz w:val="28"/>
          <w:szCs w:val="28"/>
        </w:rPr>
      </w:pPr>
      <w:r w:rsidRPr="00157715">
        <w:rPr>
          <w:sz w:val="28"/>
          <w:szCs w:val="28"/>
        </w:rPr>
        <w:t xml:space="preserve">Margot </w:t>
      </w:r>
      <w:r w:rsidR="004D5C5D" w:rsidRPr="00157715">
        <w:rPr>
          <w:sz w:val="28"/>
          <w:szCs w:val="28"/>
        </w:rPr>
        <w:t>worked as a Senior Lecturer in Communications at the University of Technology Sydney teaching screenwriting from 2000 – 2018</w:t>
      </w:r>
      <w:r w:rsidR="00ED4801">
        <w:rPr>
          <w:sz w:val="28"/>
          <w:szCs w:val="28"/>
        </w:rPr>
        <w:t>. She</w:t>
      </w:r>
      <w:r w:rsidR="00617A82" w:rsidRPr="00157715">
        <w:rPr>
          <w:sz w:val="28"/>
          <w:szCs w:val="28"/>
        </w:rPr>
        <w:t xml:space="preserve"> is </w:t>
      </w:r>
      <w:r w:rsidR="002B2905" w:rsidRPr="00157715">
        <w:rPr>
          <w:sz w:val="28"/>
          <w:szCs w:val="28"/>
        </w:rPr>
        <w:t>currently</w:t>
      </w:r>
      <w:r w:rsidR="004D5C5D" w:rsidRPr="00157715">
        <w:rPr>
          <w:sz w:val="28"/>
          <w:szCs w:val="28"/>
        </w:rPr>
        <w:t xml:space="preserve"> </w:t>
      </w:r>
      <w:r w:rsidR="002B2905" w:rsidRPr="00157715">
        <w:rPr>
          <w:sz w:val="28"/>
          <w:szCs w:val="28"/>
        </w:rPr>
        <w:t>a Visiting Fellow in Communications at</w:t>
      </w:r>
      <w:r w:rsidR="004D5C5D" w:rsidRPr="00157715">
        <w:rPr>
          <w:sz w:val="28"/>
          <w:szCs w:val="28"/>
        </w:rPr>
        <w:t xml:space="preserve"> UTS</w:t>
      </w:r>
      <w:r w:rsidR="002B2905" w:rsidRPr="00157715">
        <w:rPr>
          <w:sz w:val="28"/>
          <w:szCs w:val="28"/>
        </w:rPr>
        <w:t>. In</w:t>
      </w:r>
      <w:r w:rsidR="008B5303" w:rsidRPr="00157715">
        <w:rPr>
          <w:sz w:val="28"/>
          <w:szCs w:val="28"/>
        </w:rPr>
        <w:t xml:space="preserve"> 2019 she collaborated with performance artist Victoria Hunt to make the award-winning short </w:t>
      </w:r>
      <w:r w:rsidR="00ED4801">
        <w:rPr>
          <w:sz w:val="28"/>
          <w:szCs w:val="28"/>
        </w:rPr>
        <w:t xml:space="preserve">film </w:t>
      </w:r>
      <w:r w:rsidR="008B5303" w:rsidRPr="007420F1">
        <w:rPr>
          <w:sz w:val="28"/>
          <w:szCs w:val="28"/>
        </w:rPr>
        <w:t>Take</w:t>
      </w:r>
      <w:r w:rsidR="00ED4801" w:rsidRPr="007420F1">
        <w:rPr>
          <w:sz w:val="28"/>
          <w:szCs w:val="28"/>
        </w:rPr>
        <w:t xml:space="preserve"> </w:t>
      </w:r>
      <w:r w:rsidR="00ED4801">
        <w:rPr>
          <w:sz w:val="28"/>
          <w:szCs w:val="28"/>
        </w:rPr>
        <w:t>and</w:t>
      </w:r>
      <w:r w:rsidR="008B5303" w:rsidRPr="00157715">
        <w:rPr>
          <w:sz w:val="28"/>
          <w:szCs w:val="28"/>
        </w:rPr>
        <w:t xml:space="preserve"> </w:t>
      </w:r>
      <w:r w:rsidR="00ED4801">
        <w:rPr>
          <w:sz w:val="28"/>
          <w:szCs w:val="28"/>
        </w:rPr>
        <w:t xml:space="preserve">in 2021 she exhibited a series of photographs called </w:t>
      </w:r>
      <w:r w:rsidR="00ED4801">
        <w:rPr>
          <w:i/>
          <w:sz w:val="28"/>
          <w:szCs w:val="28"/>
        </w:rPr>
        <w:t>Songs for Gaia.</w:t>
      </w:r>
      <w:r w:rsidR="0022452F">
        <w:rPr>
          <w:i/>
          <w:sz w:val="28"/>
          <w:szCs w:val="28"/>
        </w:rPr>
        <w:t xml:space="preserve"> See: </w:t>
      </w:r>
      <w:hyperlink r:id="rId21" w:history="1">
        <w:r w:rsidR="0022452F" w:rsidRPr="002F3990">
          <w:rPr>
            <w:rStyle w:val="Hyperlink"/>
            <w:sz w:val="28"/>
            <w:szCs w:val="28"/>
          </w:rPr>
          <w:t>https://www.margotnash.com</w:t>
        </w:r>
      </w:hyperlink>
    </w:p>
    <w:p w14:paraId="02D0C7FE" w14:textId="77777777" w:rsidR="0022452F" w:rsidRDefault="0022452F" w:rsidP="007420F1">
      <w:pPr>
        <w:spacing w:line="360" w:lineRule="auto"/>
        <w:rPr>
          <w:i/>
          <w:sz w:val="28"/>
          <w:szCs w:val="28"/>
        </w:rPr>
      </w:pPr>
    </w:p>
    <w:p w14:paraId="40697215" w14:textId="01CF9201" w:rsidR="004008C3" w:rsidRPr="007420F1" w:rsidRDefault="007420F1" w:rsidP="007420F1">
      <w:pPr>
        <w:spacing w:line="360" w:lineRule="auto"/>
        <w:rPr>
          <w:b/>
          <w:color w:val="800000"/>
          <w:sz w:val="28"/>
          <w:szCs w:val="28"/>
        </w:rPr>
      </w:pPr>
      <w:r>
        <w:rPr>
          <w:b/>
          <w:color w:val="800000"/>
          <w:sz w:val="28"/>
          <w:szCs w:val="28"/>
        </w:rPr>
        <w:t>JOHN WINTER</w:t>
      </w:r>
      <w:r w:rsidRPr="00157715">
        <w:rPr>
          <w:b/>
          <w:color w:val="800000"/>
          <w:sz w:val="28"/>
          <w:szCs w:val="28"/>
        </w:rPr>
        <w:t xml:space="preserve"> </w:t>
      </w:r>
      <w:r>
        <w:rPr>
          <w:b/>
          <w:color w:val="800000"/>
          <w:sz w:val="28"/>
          <w:szCs w:val="28"/>
        </w:rPr>
        <w:t xml:space="preserve">Producer </w:t>
      </w:r>
      <w:r w:rsidRPr="00157715">
        <w:rPr>
          <w:b/>
          <w:color w:val="800000"/>
          <w:sz w:val="28"/>
          <w:szCs w:val="28"/>
        </w:rPr>
        <w:t xml:space="preserve">- BIOGRAPHY </w:t>
      </w:r>
      <w:r>
        <w:rPr>
          <w:b/>
          <w:color w:val="800000"/>
          <w:sz w:val="28"/>
          <w:szCs w:val="28"/>
        </w:rPr>
        <w:br/>
      </w:r>
      <w:r w:rsidRPr="007420F1">
        <w:rPr>
          <w:rFonts w:ascii="Times Roman" w:eastAsiaTheme="minorEastAsia" w:hAnsi="Times Roman"/>
          <w:color w:val="000000"/>
          <w:sz w:val="28"/>
          <w:szCs w:val="28"/>
          <w:lang w:val="en-US"/>
        </w:rPr>
        <w:t>John’s numerous producing credits include the AFI winning Rabbit-Proof Fence, Paperback Hero (Hugh Jackman), Berlin entrant My Mother Frank (</w:t>
      </w:r>
      <w:r w:rsidRPr="007420F1">
        <w:rPr>
          <w:rFonts w:ascii="Times Roman" w:eastAsiaTheme="minorEastAsia" w:hAnsi="Times Roman"/>
          <w:color w:val="000000"/>
          <w:sz w:val="28"/>
          <w:szCs w:val="28"/>
        </w:rPr>
        <w:t>Sinéad Cusack </w:t>
      </w:r>
      <w:r w:rsidRPr="007420F1">
        <w:rPr>
          <w:rFonts w:ascii="Times Roman" w:eastAsiaTheme="minorEastAsia" w:hAnsi="Times Roman"/>
          <w:color w:val="000000"/>
          <w:sz w:val="28"/>
          <w:szCs w:val="28"/>
          <w:lang w:val="en-US"/>
        </w:rPr>
        <w:t>and Sam Neil), Sydney Film Festival opening night film, Doing Time for Patsy Cline, and Script Producer on the first series of the ABC’s high-rating SeaChange.Now writing and directing, John’s short films include Apartment 1911 (Byron International Film Festival) and Mirror Mirror which screened at 27 festivals including Frameline32, the San Francisco International LGBT Film Festival and opened the Melbourne Queer Film Festival</w:t>
      </w:r>
      <w:r w:rsidRPr="007420F1">
        <w:rPr>
          <w:rFonts w:ascii="Times Roman" w:eastAsiaTheme="minorEastAsia" w:hAnsi="Times Roman"/>
          <w:color w:val="000000"/>
          <w:sz w:val="28"/>
          <w:szCs w:val="28"/>
        </w:rPr>
        <w:t>. </w:t>
      </w:r>
      <w:r w:rsidRPr="007420F1">
        <w:rPr>
          <w:rFonts w:ascii="Times Roman" w:eastAsiaTheme="minorEastAsia" w:hAnsi="Times Roman"/>
          <w:color w:val="000000"/>
          <w:sz w:val="28"/>
          <w:szCs w:val="28"/>
          <w:lang w:val="en-US"/>
        </w:rPr>
        <w:t>His ATOM award winning feature film, Black &amp; White &amp; Sex screened at the International Film Festival Rotterdam, was in competition in Taipei as well as screening at the Sydney &amp; Brisbane festivals.</w:t>
      </w:r>
      <w:r w:rsidR="00ED4801">
        <w:rPr>
          <w:rFonts w:ascii="Times Roman" w:hAnsi="Times Roman" w:cs="Verdana"/>
          <w:szCs w:val="24"/>
          <w:lang w:val="en-US" w:bidi="en-US"/>
        </w:rPr>
        <w:t xml:space="preserve">   </w:t>
      </w:r>
    </w:p>
    <w:sectPr w:rsidR="004008C3" w:rsidRPr="007420F1" w:rsidSect="00FE47BC">
      <w:footerReference w:type="even" r:id="rId22"/>
      <w:footerReference w:type="default" r:id="rId23"/>
      <w:pgSz w:w="12240" w:h="15840"/>
      <w:pgMar w:top="1440" w:right="1183"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81693E" w14:textId="77777777" w:rsidR="007420F1" w:rsidRDefault="007420F1" w:rsidP="00CA4DBF">
      <w:r>
        <w:separator/>
      </w:r>
    </w:p>
  </w:endnote>
  <w:endnote w:type="continuationSeparator" w:id="0">
    <w:p w14:paraId="01693877" w14:textId="77777777" w:rsidR="007420F1" w:rsidRDefault="007420F1" w:rsidP="00CA4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New York">
    <w:panose1 w:val="000000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060C6" w14:textId="77777777" w:rsidR="007420F1" w:rsidRDefault="007420F1" w:rsidP="00A341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FEECD5" w14:textId="77777777" w:rsidR="007420F1" w:rsidRDefault="007420F1" w:rsidP="00A341C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FA61C" w14:textId="77777777" w:rsidR="007420F1" w:rsidRDefault="007420F1" w:rsidP="00A341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16B94">
      <w:rPr>
        <w:rStyle w:val="PageNumber"/>
        <w:noProof/>
      </w:rPr>
      <w:t>1</w:t>
    </w:r>
    <w:r>
      <w:rPr>
        <w:rStyle w:val="PageNumber"/>
      </w:rPr>
      <w:fldChar w:fldCharType="end"/>
    </w:r>
  </w:p>
  <w:p w14:paraId="229F4AA7" w14:textId="77777777" w:rsidR="007420F1" w:rsidRDefault="007420F1" w:rsidP="00A341C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40388E" w14:textId="77777777" w:rsidR="007420F1" w:rsidRDefault="007420F1" w:rsidP="00CA4DBF">
      <w:r>
        <w:separator/>
      </w:r>
    </w:p>
  </w:footnote>
  <w:footnote w:type="continuationSeparator" w:id="0">
    <w:p w14:paraId="1EE4AFB3" w14:textId="77777777" w:rsidR="007420F1" w:rsidRDefault="007420F1" w:rsidP="00CA4D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413"/>
    <w:rsid w:val="000014E3"/>
    <w:rsid w:val="00026FAD"/>
    <w:rsid w:val="000C214B"/>
    <w:rsid w:val="000D18B3"/>
    <w:rsid w:val="00127003"/>
    <w:rsid w:val="00157715"/>
    <w:rsid w:val="001B2B75"/>
    <w:rsid w:val="001B67E7"/>
    <w:rsid w:val="001C4BF5"/>
    <w:rsid w:val="0022452F"/>
    <w:rsid w:val="00225531"/>
    <w:rsid w:val="00247877"/>
    <w:rsid w:val="002B2905"/>
    <w:rsid w:val="002D4E61"/>
    <w:rsid w:val="002F2E7F"/>
    <w:rsid w:val="00306BF8"/>
    <w:rsid w:val="003341A3"/>
    <w:rsid w:val="00335632"/>
    <w:rsid w:val="003A2EC5"/>
    <w:rsid w:val="003D53D4"/>
    <w:rsid w:val="003D7C22"/>
    <w:rsid w:val="004008C3"/>
    <w:rsid w:val="00410DBF"/>
    <w:rsid w:val="00445E9B"/>
    <w:rsid w:val="004579F2"/>
    <w:rsid w:val="00475808"/>
    <w:rsid w:val="004C0B70"/>
    <w:rsid w:val="004D1A48"/>
    <w:rsid w:val="004D5C5D"/>
    <w:rsid w:val="004E4BE9"/>
    <w:rsid w:val="005028E4"/>
    <w:rsid w:val="00515DF2"/>
    <w:rsid w:val="005A7ACF"/>
    <w:rsid w:val="005F1A46"/>
    <w:rsid w:val="00606E05"/>
    <w:rsid w:val="00617A82"/>
    <w:rsid w:val="00623A3C"/>
    <w:rsid w:val="00654FC8"/>
    <w:rsid w:val="00655A3E"/>
    <w:rsid w:val="00660DBF"/>
    <w:rsid w:val="00681461"/>
    <w:rsid w:val="00704CEF"/>
    <w:rsid w:val="007420F1"/>
    <w:rsid w:val="00760BBE"/>
    <w:rsid w:val="007956D0"/>
    <w:rsid w:val="007E18F0"/>
    <w:rsid w:val="007F1CA6"/>
    <w:rsid w:val="00803CC6"/>
    <w:rsid w:val="00830FE5"/>
    <w:rsid w:val="00892C0D"/>
    <w:rsid w:val="008938D2"/>
    <w:rsid w:val="008B5303"/>
    <w:rsid w:val="008E565B"/>
    <w:rsid w:val="00905F26"/>
    <w:rsid w:val="009312CA"/>
    <w:rsid w:val="009402FD"/>
    <w:rsid w:val="00983413"/>
    <w:rsid w:val="00984D8B"/>
    <w:rsid w:val="0099092C"/>
    <w:rsid w:val="00995110"/>
    <w:rsid w:val="009C71C3"/>
    <w:rsid w:val="00A341CA"/>
    <w:rsid w:val="00A35EB2"/>
    <w:rsid w:val="00A64AD1"/>
    <w:rsid w:val="00B16B94"/>
    <w:rsid w:val="00B4647E"/>
    <w:rsid w:val="00B550B6"/>
    <w:rsid w:val="00B61373"/>
    <w:rsid w:val="00B7097B"/>
    <w:rsid w:val="00B70CB1"/>
    <w:rsid w:val="00C320A7"/>
    <w:rsid w:val="00C34B16"/>
    <w:rsid w:val="00C951BA"/>
    <w:rsid w:val="00CA4DBF"/>
    <w:rsid w:val="00CA65A5"/>
    <w:rsid w:val="00CC0C76"/>
    <w:rsid w:val="00CD3BAC"/>
    <w:rsid w:val="00CF34D3"/>
    <w:rsid w:val="00D261DA"/>
    <w:rsid w:val="00D32F1E"/>
    <w:rsid w:val="00D36D08"/>
    <w:rsid w:val="00D52855"/>
    <w:rsid w:val="00D5478B"/>
    <w:rsid w:val="00DB01FB"/>
    <w:rsid w:val="00DB5CDB"/>
    <w:rsid w:val="00DC0E10"/>
    <w:rsid w:val="00E00C7B"/>
    <w:rsid w:val="00E03FE2"/>
    <w:rsid w:val="00E35A98"/>
    <w:rsid w:val="00E441C0"/>
    <w:rsid w:val="00E51E9D"/>
    <w:rsid w:val="00E90EE4"/>
    <w:rsid w:val="00E9694F"/>
    <w:rsid w:val="00EB048B"/>
    <w:rsid w:val="00EC3848"/>
    <w:rsid w:val="00ED2A72"/>
    <w:rsid w:val="00ED4801"/>
    <w:rsid w:val="00F27B7F"/>
    <w:rsid w:val="00F351AD"/>
    <w:rsid w:val="00F45788"/>
    <w:rsid w:val="00FA4765"/>
    <w:rsid w:val="00FB098B"/>
    <w:rsid w:val="00FC3E4B"/>
    <w:rsid w:val="00FD3BB5"/>
    <w:rsid w:val="00FE47BC"/>
    <w:rsid w:val="00FF52B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C2C1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6D0"/>
    <w:rPr>
      <w:rFonts w:ascii="Times" w:eastAsia="Times" w:hAnsi="Times"/>
      <w:sz w:val="24"/>
      <w:lang w:eastAsia="en-US"/>
    </w:rPr>
  </w:style>
  <w:style w:type="paragraph" w:styleId="Heading1">
    <w:name w:val="heading 1"/>
    <w:basedOn w:val="Normal"/>
    <w:next w:val="Normal"/>
    <w:link w:val="Heading1Char"/>
    <w:qFormat/>
    <w:rsid w:val="007956D0"/>
    <w:pPr>
      <w:keepNext/>
      <w:outlineLvl w:val="0"/>
    </w:pPr>
    <w:rPr>
      <w:sz w:val="20"/>
      <w:u w:val="single"/>
    </w:rPr>
  </w:style>
  <w:style w:type="paragraph" w:styleId="Heading2">
    <w:name w:val="heading 2"/>
    <w:basedOn w:val="Normal"/>
    <w:next w:val="Normal"/>
    <w:link w:val="Heading2Char"/>
    <w:uiPriority w:val="9"/>
    <w:semiHidden/>
    <w:unhideWhenUsed/>
    <w:qFormat/>
    <w:rsid w:val="00D261D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56D0"/>
    <w:rPr>
      <w:rFonts w:ascii="Times" w:eastAsia="Times" w:hAnsi="Times"/>
      <w:u w:val="single"/>
      <w:lang w:eastAsia="en-US"/>
    </w:rPr>
  </w:style>
  <w:style w:type="paragraph" w:customStyle="1" w:styleId="CV">
    <w:name w:val="CV"/>
    <w:basedOn w:val="Normal"/>
    <w:rsid w:val="007956D0"/>
    <w:pPr>
      <w:tabs>
        <w:tab w:val="left" w:pos="2160"/>
      </w:tabs>
      <w:ind w:right="18"/>
    </w:pPr>
    <w:rPr>
      <w:rFonts w:ascii="New York" w:eastAsia="Times New Roman" w:hAnsi="New York"/>
      <w:lang w:val="en-US"/>
    </w:rPr>
  </w:style>
  <w:style w:type="paragraph" w:styleId="BalloonText">
    <w:name w:val="Balloon Text"/>
    <w:basedOn w:val="Normal"/>
    <w:link w:val="BalloonTextChar"/>
    <w:uiPriority w:val="99"/>
    <w:semiHidden/>
    <w:unhideWhenUsed/>
    <w:rsid w:val="00445E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5E9B"/>
    <w:rPr>
      <w:rFonts w:ascii="Lucida Grande" w:eastAsia="Times" w:hAnsi="Lucida Grande" w:cs="Lucida Grande"/>
      <w:sz w:val="18"/>
      <w:szCs w:val="18"/>
      <w:lang w:eastAsia="en-US"/>
    </w:rPr>
  </w:style>
  <w:style w:type="character" w:styleId="Hyperlink">
    <w:name w:val="Hyperlink"/>
    <w:basedOn w:val="DefaultParagraphFont"/>
    <w:uiPriority w:val="99"/>
    <w:unhideWhenUsed/>
    <w:rsid w:val="00EB048B"/>
    <w:rPr>
      <w:color w:val="0000FF" w:themeColor="hyperlink"/>
      <w:u w:val="single"/>
    </w:rPr>
  </w:style>
  <w:style w:type="paragraph" w:styleId="FootnoteText">
    <w:name w:val="footnote text"/>
    <w:basedOn w:val="Normal"/>
    <w:link w:val="FootnoteTextChar"/>
    <w:uiPriority w:val="99"/>
    <w:unhideWhenUsed/>
    <w:rsid w:val="00CA4DBF"/>
    <w:rPr>
      <w:szCs w:val="24"/>
    </w:rPr>
  </w:style>
  <w:style w:type="character" w:customStyle="1" w:styleId="FootnoteTextChar">
    <w:name w:val="Footnote Text Char"/>
    <w:basedOn w:val="DefaultParagraphFont"/>
    <w:link w:val="FootnoteText"/>
    <w:uiPriority w:val="99"/>
    <w:rsid w:val="00CA4DBF"/>
    <w:rPr>
      <w:rFonts w:ascii="Times" w:eastAsia="Times" w:hAnsi="Times"/>
      <w:sz w:val="24"/>
      <w:szCs w:val="24"/>
      <w:lang w:eastAsia="en-US"/>
    </w:rPr>
  </w:style>
  <w:style w:type="character" w:styleId="FootnoteReference">
    <w:name w:val="footnote reference"/>
    <w:basedOn w:val="DefaultParagraphFont"/>
    <w:uiPriority w:val="99"/>
    <w:unhideWhenUsed/>
    <w:rsid w:val="00CA4DBF"/>
    <w:rPr>
      <w:vertAlign w:val="superscript"/>
    </w:rPr>
  </w:style>
  <w:style w:type="paragraph" w:customStyle="1" w:styleId="font8">
    <w:name w:val="font_8"/>
    <w:basedOn w:val="Normal"/>
    <w:rsid w:val="00D261DA"/>
    <w:pPr>
      <w:spacing w:before="100" w:beforeAutospacing="1" w:after="100" w:afterAutospacing="1"/>
    </w:pPr>
    <w:rPr>
      <w:rFonts w:ascii="Times New Roman" w:eastAsiaTheme="minorEastAsia" w:hAnsi="Times New Roman"/>
      <w:sz w:val="20"/>
    </w:rPr>
  </w:style>
  <w:style w:type="character" w:customStyle="1" w:styleId="apple-converted-space">
    <w:name w:val="apple-converted-space"/>
    <w:basedOn w:val="DefaultParagraphFont"/>
    <w:rsid w:val="00D261DA"/>
  </w:style>
  <w:style w:type="character" w:customStyle="1" w:styleId="Heading2Char">
    <w:name w:val="Heading 2 Char"/>
    <w:basedOn w:val="DefaultParagraphFont"/>
    <w:link w:val="Heading2"/>
    <w:uiPriority w:val="9"/>
    <w:semiHidden/>
    <w:rsid w:val="00D261DA"/>
    <w:rPr>
      <w:rFonts w:asciiTheme="majorHAnsi" w:eastAsiaTheme="majorEastAsia" w:hAnsiTheme="majorHAnsi" w:cstheme="majorBidi"/>
      <w:b/>
      <w:bCs/>
      <w:color w:val="4F81BD" w:themeColor="accent1"/>
      <w:sz w:val="26"/>
      <w:szCs w:val="26"/>
      <w:lang w:eastAsia="en-US"/>
    </w:rPr>
  </w:style>
  <w:style w:type="character" w:styleId="BookTitle">
    <w:name w:val="Book Title"/>
    <w:basedOn w:val="DefaultParagraphFont"/>
    <w:uiPriority w:val="33"/>
    <w:qFormat/>
    <w:rsid w:val="00D261DA"/>
    <w:rPr>
      <w:b/>
      <w:bCs/>
      <w:smallCaps/>
      <w:spacing w:val="5"/>
    </w:rPr>
  </w:style>
  <w:style w:type="character" w:styleId="FollowedHyperlink">
    <w:name w:val="FollowedHyperlink"/>
    <w:basedOn w:val="DefaultParagraphFont"/>
    <w:uiPriority w:val="99"/>
    <w:semiHidden/>
    <w:unhideWhenUsed/>
    <w:rsid w:val="003D53D4"/>
    <w:rPr>
      <w:color w:val="800080" w:themeColor="followedHyperlink"/>
      <w:u w:val="single"/>
    </w:rPr>
  </w:style>
  <w:style w:type="character" w:customStyle="1" w:styleId="color13">
    <w:name w:val="color_13"/>
    <w:basedOn w:val="DefaultParagraphFont"/>
    <w:rsid w:val="00FF52B4"/>
  </w:style>
  <w:style w:type="character" w:styleId="HTMLCite">
    <w:name w:val="HTML Cite"/>
    <w:basedOn w:val="DefaultParagraphFont"/>
    <w:uiPriority w:val="99"/>
    <w:semiHidden/>
    <w:unhideWhenUsed/>
    <w:rsid w:val="00A35EB2"/>
    <w:rPr>
      <w:i/>
      <w:iCs/>
    </w:rPr>
  </w:style>
  <w:style w:type="paragraph" w:styleId="Footer">
    <w:name w:val="footer"/>
    <w:basedOn w:val="Normal"/>
    <w:link w:val="FooterChar"/>
    <w:uiPriority w:val="99"/>
    <w:unhideWhenUsed/>
    <w:rsid w:val="00A341CA"/>
    <w:pPr>
      <w:tabs>
        <w:tab w:val="center" w:pos="4320"/>
        <w:tab w:val="right" w:pos="8640"/>
      </w:tabs>
    </w:pPr>
  </w:style>
  <w:style w:type="character" w:customStyle="1" w:styleId="FooterChar">
    <w:name w:val="Footer Char"/>
    <w:basedOn w:val="DefaultParagraphFont"/>
    <w:link w:val="Footer"/>
    <w:uiPriority w:val="99"/>
    <w:rsid w:val="00A341CA"/>
    <w:rPr>
      <w:rFonts w:ascii="Times" w:eastAsia="Times" w:hAnsi="Times"/>
      <w:sz w:val="24"/>
      <w:lang w:eastAsia="en-US"/>
    </w:rPr>
  </w:style>
  <w:style w:type="character" w:styleId="PageNumber">
    <w:name w:val="page number"/>
    <w:basedOn w:val="DefaultParagraphFont"/>
    <w:uiPriority w:val="99"/>
    <w:semiHidden/>
    <w:unhideWhenUsed/>
    <w:rsid w:val="00A341CA"/>
  </w:style>
  <w:style w:type="character" w:customStyle="1" w:styleId="color15">
    <w:name w:val="color_15"/>
    <w:basedOn w:val="DefaultParagraphFont"/>
    <w:rsid w:val="004D5C5D"/>
  </w:style>
  <w:style w:type="character" w:customStyle="1" w:styleId="grame">
    <w:name w:val="grame"/>
    <w:basedOn w:val="DefaultParagraphFont"/>
    <w:rsid w:val="00247877"/>
  </w:style>
  <w:style w:type="paragraph" w:styleId="NormalWeb">
    <w:name w:val="Normal (Web)"/>
    <w:basedOn w:val="Normal"/>
    <w:uiPriority w:val="99"/>
    <w:unhideWhenUsed/>
    <w:rsid w:val="00E03FE2"/>
    <w:pPr>
      <w:spacing w:before="100" w:beforeAutospacing="1" w:after="100" w:afterAutospacing="1"/>
    </w:pPr>
    <w:rPr>
      <w:rFonts w:ascii="Times New Roman" w:eastAsiaTheme="minorEastAsia" w:hAnsi="Times New Roman"/>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6D0"/>
    <w:rPr>
      <w:rFonts w:ascii="Times" w:eastAsia="Times" w:hAnsi="Times"/>
      <w:sz w:val="24"/>
      <w:lang w:eastAsia="en-US"/>
    </w:rPr>
  </w:style>
  <w:style w:type="paragraph" w:styleId="Heading1">
    <w:name w:val="heading 1"/>
    <w:basedOn w:val="Normal"/>
    <w:next w:val="Normal"/>
    <w:link w:val="Heading1Char"/>
    <w:qFormat/>
    <w:rsid w:val="007956D0"/>
    <w:pPr>
      <w:keepNext/>
      <w:outlineLvl w:val="0"/>
    </w:pPr>
    <w:rPr>
      <w:sz w:val="20"/>
      <w:u w:val="single"/>
    </w:rPr>
  </w:style>
  <w:style w:type="paragraph" w:styleId="Heading2">
    <w:name w:val="heading 2"/>
    <w:basedOn w:val="Normal"/>
    <w:next w:val="Normal"/>
    <w:link w:val="Heading2Char"/>
    <w:uiPriority w:val="9"/>
    <w:semiHidden/>
    <w:unhideWhenUsed/>
    <w:qFormat/>
    <w:rsid w:val="00D261D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56D0"/>
    <w:rPr>
      <w:rFonts w:ascii="Times" w:eastAsia="Times" w:hAnsi="Times"/>
      <w:u w:val="single"/>
      <w:lang w:eastAsia="en-US"/>
    </w:rPr>
  </w:style>
  <w:style w:type="paragraph" w:customStyle="1" w:styleId="CV">
    <w:name w:val="CV"/>
    <w:basedOn w:val="Normal"/>
    <w:rsid w:val="007956D0"/>
    <w:pPr>
      <w:tabs>
        <w:tab w:val="left" w:pos="2160"/>
      </w:tabs>
      <w:ind w:right="18"/>
    </w:pPr>
    <w:rPr>
      <w:rFonts w:ascii="New York" w:eastAsia="Times New Roman" w:hAnsi="New York"/>
      <w:lang w:val="en-US"/>
    </w:rPr>
  </w:style>
  <w:style w:type="paragraph" w:styleId="BalloonText">
    <w:name w:val="Balloon Text"/>
    <w:basedOn w:val="Normal"/>
    <w:link w:val="BalloonTextChar"/>
    <w:uiPriority w:val="99"/>
    <w:semiHidden/>
    <w:unhideWhenUsed/>
    <w:rsid w:val="00445E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5E9B"/>
    <w:rPr>
      <w:rFonts w:ascii="Lucida Grande" w:eastAsia="Times" w:hAnsi="Lucida Grande" w:cs="Lucida Grande"/>
      <w:sz w:val="18"/>
      <w:szCs w:val="18"/>
      <w:lang w:eastAsia="en-US"/>
    </w:rPr>
  </w:style>
  <w:style w:type="character" w:styleId="Hyperlink">
    <w:name w:val="Hyperlink"/>
    <w:basedOn w:val="DefaultParagraphFont"/>
    <w:uiPriority w:val="99"/>
    <w:unhideWhenUsed/>
    <w:rsid w:val="00EB048B"/>
    <w:rPr>
      <w:color w:val="0000FF" w:themeColor="hyperlink"/>
      <w:u w:val="single"/>
    </w:rPr>
  </w:style>
  <w:style w:type="paragraph" w:styleId="FootnoteText">
    <w:name w:val="footnote text"/>
    <w:basedOn w:val="Normal"/>
    <w:link w:val="FootnoteTextChar"/>
    <w:uiPriority w:val="99"/>
    <w:unhideWhenUsed/>
    <w:rsid w:val="00CA4DBF"/>
    <w:rPr>
      <w:szCs w:val="24"/>
    </w:rPr>
  </w:style>
  <w:style w:type="character" w:customStyle="1" w:styleId="FootnoteTextChar">
    <w:name w:val="Footnote Text Char"/>
    <w:basedOn w:val="DefaultParagraphFont"/>
    <w:link w:val="FootnoteText"/>
    <w:uiPriority w:val="99"/>
    <w:rsid w:val="00CA4DBF"/>
    <w:rPr>
      <w:rFonts w:ascii="Times" w:eastAsia="Times" w:hAnsi="Times"/>
      <w:sz w:val="24"/>
      <w:szCs w:val="24"/>
      <w:lang w:eastAsia="en-US"/>
    </w:rPr>
  </w:style>
  <w:style w:type="character" w:styleId="FootnoteReference">
    <w:name w:val="footnote reference"/>
    <w:basedOn w:val="DefaultParagraphFont"/>
    <w:uiPriority w:val="99"/>
    <w:unhideWhenUsed/>
    <w:rsid w:val="00CA4DBF"/>
    <w:rPr>
      <w:vertAlign w:val="superscript"/>
    </w:rPr>
  </w:style>
  <w:style w:type="paragraph" w:customStyle="1" w:styleId="font8">
    <w:name w:val="font_8"/>
    <w:basedOn w:val="Normal"/>
    <w:rsid w:val="00D261DA"/>
    <w:pPr>
      <w:spacing w:before="100" w:beforeAutospacing="1" w:after="100" w:afterAutospacing="1"/>
    </w:pPr>
    <w:rPr>
      <w:rFonts w:ascii="Times New Roman" w:eastAsiaTheme="minorEastAsia" w:hAnsi="Times New Roman"/>
      <w:sz w:val="20"/>
    </w:rPr>
  </w:style>
  <w:style w:type="character" w:customStyle="1" w:styleId="apple-converted-space">
    <w:name w:val="apple-converted-space"/>
    <w:basedOn w:val="DefaultParagraphFont"/>
    <w:rsid w:val="00D261DA"/>
  </w:style>
  <w:style w:type="character" w:customStyle="1" w:styleId="Heading2Char">
    <w:name w:val="Heading 2 Char"/>
    <w:basedOn w:val="DefaultParagraphFont"/>
    <w:link w:val="Heading2"/>
    <w:uiPriority w:val="9"/>
    <w:semiHidden/>
    <w:rsid w:val="00D261DA"/>
    <w:rPr>
      <w:rFonts w:asciiTheme="majorHAnsi" w:eastAsiaTheme="majorEastAsia" w:hAnsiTheme="majorHAnsi" w:cstheme="majorBidi"/>
      <w:b/>
      <w:bCs/>
      <w:color w:val="4F81BD" w:themeColor="accent1"/>
      <w:sz w:val="26"/>
      <w:szCs w:val="26"/>
      <w:lang w:eastAsia="en-US"/>
    </w:rPr>
  </w:style>
  <w:style w:type="character" w:styleId="BookTitle">
    <w:name w:val="Book Title"/>
    <w:basedOn w:val="DefaultParagraphFont"/>
    <w:uiPriority w:val="33"/>
    <w:qFormat/>
    <w:rsid w:val="00D261DA"/>
    <w:rPr>
      <w:b/>
      <w:bCs/>
      <w:smallCaps/>
      <w:spacing w:val="5"/>
    </w:rPr>
  </w:style>
  <w:style w:type="character" w:styleId="FollowedHyperlink">
    <w:name w:val="FollowedHyperlink"/>
    <w:basedOn w:val="DefaultParagraphFont"/>
    <w:uiPriority w:val="99"/>
    <w:semiHidden/>
    <w:unhideWhenUsed/>
    <w:rsid w:val="003D53D4"/>
    <w:rPr>
      <w:color w:val="800080" w:themeColor="followedHyperlink"/>
      <w:u w:val="single"/>
    </w:rPr>
  </w:style>
  <w:style w:type="character" w:customStyle="1" w:styleId="color13">
    <w:name w:val="color_13"/>
    <w:basedOn w:val="DefaultParagraphFont"/>
    <w:rsid w:val="00FF52B4"/>
  </w:style>
  <w:style w:type="character" w:styleId="HTMLCite">
    <w:name w:val="HTML Cite"/>
    <w:basedOn w:val="DefaultParagraphFont"/>
    <w:uiPriority w:val="99"/>
    <w:semiHidden/>
    <w:unhideWhenUsed/>
    <w:rsid w:val="00A35EB2"/>
    <w:rPr>
      <w:i/>
      <w:iCs/>
    </w:rPr>
  </w:style>
  <w:style w:type="paragraph" w:styleId="Footer">
    <w:name w:val="footer"/>
    <w:basedOn w:val="Normal"/>
    <w:link w:val="FooterChar"/>
    <w:uiPriority w:val="99"/>
    <w:unhideWhenUsed/>
    <w:rsid w:val="00A341CA"/>
    <w:pPr>
      <w:tabs>
        <w:tab w:val="center" w:pos="4320"/>
        <w:tab w:val="right" w:pos="8640"/>
      </w:tabs>
    </w:pPr>
  </w:style>
  <w:style w:type="character" w:customStyle="1" w:styleId="FooterChar">
    <w:name w:val="Footer Char"/>
    <w:basedOn w:val="DefaultParagraphFont"/>
    <w:link w:val="Footer"/>
    <w:uiPriority w:val="99"/>
    <w:rsid w:val="00A341CA"/>
    <w:rPr>
      <w:rFonts w:ascii="Times" w:eastAsia="Times" w:hAnsi="Times"/>
      <w:sz w:val="24"/>
      <w:lang w:eastAsia="en-US"/>
    </w:rPr>
  </w:style>
  <w:style w:type="character" w:styleId="PageNumber">
    <w:name w:val="page number"/>
    <w:basedOn w:val="DefaultParagraphFont"/>
    <w:uiPriority w:val="99"/>
    <w:semiHidden/>
    <w:unhideWhenUsed/>
    <w:rsid w:val="00A341CA"/>
  </w:style>
  <w:style w:type="character" w:customStyle="1" w:styleId="color15">
    <w:name w:val="color_15"/>
    <w:basedOn w:val="DefaultParagraphFont"/>
    <w:rsid w:val="004D5C5D"/>
  </w:style>
  <w:style w:type="character" w:customStyle="1" w:styleId="grame">
    <w:name w:val="grame"/>
    <w:basedOn w:val="DefaultParagraphFont"/>
    <w:rsid w:val="00247877"/>
  </w:style>
  <w:style w:type="paragraph" w:styleId="NormalWeb">
    <w:name w:val="Normal (Web)"/>
    <w:basedOn w:val="Normal"/>
    <w:uiPriority w:val="99"/>
    <w:unhideWhenUsed/>
    <w:rsid w:val="00E03FE2"/>
    <w:pPr>
      <w:spacing w:before="100" w:beforeAutospacing="1" w:after="100" w:afterAutospacing="1"/>
    </w:pPr>
    <w:rPr>
      <w:rFonts w:ascii="Times New Roman" w:eastAsiaTheme="minorEastAsia"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747617">
      <w:bodyDiv w:val="1"/>
      <w:marLeft w:val="0"/>
      <w:marRight w:val="0"/>
      <w:marTop w:val="0"/>
      <w:marBottom w:val="0"/>
      <w:divBdr>
        <w:top w:val="none" w:sz="0" w:space="0" w:color="auto"/>
        <w:left w:val="none" w:sz="0" w:space="0" w:color="auto"/>
        <w:bottom w:val="none" w:sz="0" w:space="0" w:color="auto"/>
        <w:right w:val="none" w:sz="0" w:space="0" w:color="auto"/>
      </w:divBdr>
    </w:div>
    <w:div w:id="361058789">
      <w:bodyDiv w:val="1"/>
      <w:marLeft w:val="0"/>
      <w:marRight w:val="0"/>
      <w:marTop w:val="0"/>
      <w:marBottom w:val="0"/>
      <w:divBdr>
        <w:top w:val="none" w:sz="0" w:space="0" w:color="auto"/>
        <w:left w:val="none" w:sz="0" w:space="0" w:color="auto"/>
        <w:bottom w:val="none" w:sz="0" w:space="0" w:color="auto"/>
        <w:right w:val="none" w:sz="0" w:space="0" w:color="auto"/>
      </w:divBdr>
    </w:div>
    <w:div w:id="429013460">
      <w:bodyDiv w:val="1"/>
      <w:marLeft w:val="0"/>
      <w:marRight w:val="0"/>
      <w:marTop w:val="0"/>
      <w:marBottom w:val="0"/>
      <w:divBdr>
        <w:top w:val="none" w:sz="0" w:space="0" w:color="auto"/>
        <w:left w:val="none" w:sz="0" w:space="0" w:color="auto"/>
        <w:bottom w:val="none" w:sz="0" w:space="0" w:color="auto"/>
        <w:right w:val="none" w:sz="0" w:space="0" w:color="auto"/>
      </w:divBdr>
    </w:div>
    <w:div w:id="760369284">
      <w:bodyDiv w:val="1"/>
      <w:marLeft w:val="0"/>
      <w:marRight w:val="0"/>
      <w:marTop w:val="0"/>
      <w:marBottom w:val="0"/>
      <w:divBdr>
        <w:top w:val="none" w:sz="0" w:space="0" w:color="auto"/>
        <w:left w:val="none" w:sz="0" w:space="0" w:color="auto"/>
        <w:bottom w:val="none" w:sz="0" w:space="0" w:color="auto"/>
        <w:right w:val="none" w:sz="0" w:space="0" w:color="auto"/>
      </w:divBdr>
      <w:divsChild>
        <w:div w:id="1382247424">
          <w:marLeft w:val="0"/>
          <w:marRight w:val="0"/>
          <w:marTop w:val="0"/>
          <w:marBottom w:val="0"/>
          <w:divBdr>
            <w:top w:val="none" w:sz="0" w:space="0" w:color="auto"/>
            <w:left w:val="none" w:sz="0" w:space="0" w:color="auto"/>
            <w:bottom w:val="none" w:sz="0" w:space="0" w:color="auto"/>
            <w:right w:val="none" w:sz="0" w:space="0" w:color="auto"/>
          </w:divBdr>
        </w:div>
        <w:div w:id="1848903104">
          <w:marLeft w:val="0"/>
          <w:marRight w:val="0"/>
          <w:marTop w:val="0"/>
          <w:marBottom w:val="0"/>
          <w:divBdr>
            <w:top w:val="none" w:sz="0" w:space="0" w:color="auto"/>
            <w:left w:val="none" w:sz="0" w:space="0" w:color="auto"/>
            <w:bottom w:val="none" w:sz="0" w:space="0" w:color="auto"/>
            <w:right w:val="none" w:sz="0" w:space="0" w:color="auto"/>
          </w:divBdr>
        </w:div>
      </w:divsChild>
    </w:div>
    <w:div w:id="780759071">
      <w:bodyDiv w:val="1"/>
      <w:marLeft w:val="0"/>
      <w:marRight w:val="0"/>
      <w:marTop w:val="0"/>
      <w:marBottom w:val="0"/>
      <w:divBdr>
        <w:top w:val="none" w:sz="0" w:space="0" w:color="auto"/>
        <w:left w:val="none" w:sz="0" w:space="0" w:color="auto"/>
        <w:bottom w:val="none" w:sz="0" w:space="0" w:color="auto"/>
        <w:right w:val="none" w:sz="0" w:space="0" w:color="auto"/>
      </w:divBdr>
    </w:div>
    <w:div w:id="1036855656">
      <w:bodyDiv w:val="1"/>
      <w:marLeft w:val="0"/>
      <w:marRight w:val="0"/>
      <w:marTop w:val="0"/>
      <w:marBottom w:val="0"/>
      <w:divBdr>
        <w:top w:val="none" w:sz="0" w:space="0" w:color="auto"/>
        <w:left w:val="none" w:sz="0" w:space="0" w:color="auto"/>
        <w:bottom w:val="none" w:sz="0" w:space="0" w:color="auto"/>
        <w:right w:val="none" w:sz="0" w:space="0" w:color="auto"/>
      </w:divBdr>
    </w:div>
    <w:div w:id="1457291165">
      <w:bodyDiv w:val="1"/>
      <w:marLeft w:val="0"/>
      <w:marRight w:val="0"/>
      <w:marTop w:val="0"/>
      <w:marBottom w:val="0"/>
      <w:divBdr>
        <w:top w:val="none" w:sz="0" w:space="0" w:color="auto"/>
        <w:left w:val="none" w:sz="0" w:space="0" w:color="auto"/>
        <w:bottom w:val="none" w:sz="0" w:space="0" w:color="auto"/>
        <w:right w:val="none" w:sz="0" w:space="0" w:color="auto"/>
      </w:divBdr>
    </w:div>
    <w:div w:id="1586189803">
      <w:bodyDiv w:val="1"/>
      <w:marLeft w:val="0"/>
      <w:marRight w:val="0"/>
      <w:marTop w:val="0"/>
      <w:marBottom w:val="0"/>
      <w:divBdr>
        <w:top w:val="none" w:sz="0" w:space="0" w:color="auto"/>
        <w:left w:val="none" w:sz="0" w:space="0" w:color="auto"/>
        <w:bottom w:val="none" w:sz="0" w:space="0" w:color="auto"/>
        <w:right w:val="none" w:sz="0" w:space="0" w:color="auto"/>
      </w:divBdr>
    </w:div>
    <w:div w:id="1596942331">
      <w:bodyDiv w:val="1"/>
      <w:marLeft w:val="0"/>
      <w:marRight w:val="0"/>
      <w:marTop w:val="0"/>
      <w:marBottom w:val="0"/>
      <w:divBdr>
        <w:top w:val="none" w:sz="0" w:space="0" w:color="auto"/>
        <w:left w:val="none" w:sz="0" w:space="0" w:color="auto"/>
        <w:bottom w:val="none" w:sz="0" w:space="0" w:color="auto"/>
        <w:right w:val="none" w:sz="0" w:space="0" w:color="auto"/>
      </w:divBdr>
    </w:div>
    <w:div w:id="1800343940">
      <w:bodyDiv w:val="1"/>
      <w:marLeft w:val="0"/>
      <w:marRight w:val="0"/>
      <w:marTop w:val="0"/>
      <w:marBottom w:val="0"/>
      <w:divBdr>
        <w:top w:val="none" w:sz="0" w:space="0" w:color="auto"/>
        <w:left w:val="none" w:sz="0" w:space="0" w:color="auto"/>
        <w:bottom w:val="none" w:sz="0" w:space="0" w:color="auto"/>
        <w:right w:val="none" w:sz="0" w:space="0" w:color="auto"/>
      </w:divBdr>
    </w:div>
    <w:div w:id="1900510341">
      <w:bodyDiv w:val="1"/>
      <w:marLeft w:val="0"/>
      <w:marRight w:val="0"/>
      <w:marTop w:val="0"/>
      <w:marBottom w:val="0"/>
      <w:divBdr>
        <w:top w:val="none" w:sz="0" w:space="0" w:color="auto"/>
        <w:left w:val="none" w:sz="0" w:space="0" w:color="auto"/>
        <w:bottom w:val="none" w:sz="0" w:space="0" w:color="auto"/>
        <w:right w:val="none" w:sz="0" w:space="0" w:color="auto"/>
      </w:divBdr>
    </w:div>
    <w:div w:id="2051222136">
      <w:bodyDiv w:val="1"/>
      <w:marLeft w:val="0"/>
      <w:marRight w:val="0"/>
      <w:marTop w:val="0"/>
      <w:marBottom w:val="0"/>
      <w:divBdr>
        <w:top w:val="none" w:sz="0" w:space="0" w:color="auto"/>
        <w:left w:val="none" w:sz="0" w:space="0" w:color="auto"/>
        <w:bottom w:val="none" w:sz="0" w:space="0" w:color="auto"/>
        <w:right w:val="none" w:sz="0" w:space="0" w:color="auto"/>
      </w:divBdr>
    </w:div>
    <w:div w:id="21033342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0.png"/><Relationship Id="rId21" Type="http://schemas.openxmlformats.org/officeDocument/2006/relationships/hyperlink" Target="https://www.margotnash.com" TargetMode="Externa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s://www.margotnash.com/vacant-possession" TargetMode="External"/><Relationship Id="rId11" Type="http://schemas.openxmlformats.org/officeDocument/2006/relationships/hyperlink" Target="http://www.roninfilms.com.au"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yperlink" Target="https://aso.gov.au/titles/features/vacant-possession/" TargetMode="External"/><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57A7B-3974-DA41-B766-0FF941FDF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11</Pages>
  <Words>1324</Words>
  <Characters>7551</Characters>
  <Application>Microsoft Macintosh Word</Application>
  <DocSecurity>0</DocSecurity>
  <Lines>62</Lines>
  <Paragraphs>17</Paragraphs>
  <ScaleCrop>false</ScaleCrop>
  <Company/>
  <LinksUpToDate>false</LinksUpToDate>
  <CharactersWithSpaces>8858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cp:revision>
  <cp:lastPrinted>2021-05-25T03:21:00Z</cp:lastPrinted>
  <dcterms:created xsi:type="dcterms:W3CDTF">2021-05-14T05:19:00Z</dcterms:created>
  <dcterms:modified xsi:type="dcterms:W3CDTF">2021-06-18T01:40:00Z</dcterms:modified>
</cp:coreProperties>
</file>