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3D5648" w14:textId="77777777" w:rsidR="00445E9B" w:rsidRDefault="00445E9B" w:rsidP="00FE47BC">
      <w:pPr>
        <w:ind w:right="327"/>
      </w:pPr>
    </w:p>
    <w:p w14:paraId="4C1BECB7" w14:textId="5D70E8C9" w:rsidR="00EB048B" w:rsidRPr="00D5478B" w:rsidRDefault="00445E9B" w:rsidP="00995110">
      <w:pPr>
        <w:jc w:val="center"/>
        <w:rPr>
          <w:i/>
          <w:color w:val="178593"/>
          <w:sz w:val="96"/>
          <w:szCs w:val="96"/>
        </w:rPr>
      </w:pPr>
      <w:r w:rsidRPr="00D5478B">
        <w:rPr>
          <w:i/>
          <w:color w:val="178593"/>
          <w:sz w:val="96"/>
          <w:szCs w:val="96"/>
        </w:rPr>
        <w:t>SHADOW PANIC</w:t>
      </w:r>
    </w:p>
    <w:p w14:paraId="66210649" w14:textId="000EFF34" w:rsidR="00DB5CDB" w:rsidRPr="00B4647E" w:rsidRDefault="00DB5CDB" w:rsidP="00B4647E">
      <w:pPr>
        <w:widowControl w:val="0"/>
        <w:autoSpaceDE w:val="0"/>
        <w:autoSpaceDN w:val="0"/>
        <w:adjustRightInd w:val="0"/>
        <w:jc w:val="center"/>
        <w:rPr>
          <w:rFonts w:ascii="Times New Roman" w:eastAsiaTheme="minorEastAsia" w:hAnsi="Times New Roman"/>
          <w:b/>
          <w:i/>
          <w:color w:val="438380"/>
          <w:sz w:val="32"/>
          <w:szCs w:val="32"/>
          <w:lang w:val="en-US" w:eastAsia="ja-JP"/>
        </w:rPr>
      </w:pPr>
      <w:r w:rsidRPr="00D5478B">
        <w:rPr>
          <w:rFonts w:ascii="Times New Roman" w:eastAsiaTheme="minorEastAsia" w:hAnsi="Times New Roman"/>
          <w:b/>
          <w:i/>
          <w:color w:val="438380"/>
          <w:sz w:val="32"/>
          <w:szCs w:val="32"/>
          <w:lang w:val="en-US" w:eastAsia="ja-JP"/>
        </w:rPr>
        <w:t>A film by Margot Nash</w:t>
      </w:r>
      <w:r w:rsidR="00D5478B" w:rsidRPr="00D5478B">
        <w:rPr>
          <w:rFonts w:ascii="Times New Roman" w:eastAsiaTheme="minorEastAsia" w:hAnsi="Times New Roman"/>
          <w:b/>
          <w:i/>
          <w:color w:val="438380"/>
          <w:sz w:val="32"/>
          <w:szCs w:val="32"/>
          <w:lang w:val="en-US" w:eastAsia="ja-JP"/>
        </w:rPr>
        <w:t xml:space="preserve"> </w:t>
      </w:r>
      <w:r w:rsidR="00D5478B" w:rsidRPr="00D5478B">
        <w:rPr>
          <w:rFonts w:ascii="Times New Roman" w:eastAsiaTheme="minorEastAsia" w:hAnsi="Times New Roman"/>
          <w:b/>
          <w:i/>
          <w:color w:val="438380"/>
          <w:sz w:val="32"/>
          <w:szCs w:val="32"/>
          <w:lang w:val="en-US" w:eastAsia="ja-JP"/>
        </w:rPr>
        <w:br/>
      </w:r>
    </w:p>
    <w:p w14:paraId="198E5069" w14:textId="2035C21C" w:rsidR="00D5478B" w:rsidRPr="00B4647E" w:rsidRDefault="00D5478B" w:rsidP="00D5478B">
      <w:pPr>
        <w:jc w:val="center"/>
        <w:rPr>
          <w:i/>
          <w:color w:val="12717F"/>
          <w:sz w:val="32"/>
          <w:szCs w:val="32"/>
        </w:rPr>
      </w:pPr>
      <w:r w:rsidRPr="00B4647E">
        <w:rPr>
          <w:i/>
          <w:color w:val="12717F"/>
          <w:sz w:val="32"/>
          <w:szCs w:val="32"/>
        </w:rPr>
        <w:t>Three women’s worlds collide</w:t>
      </w:r>
      <w:r w:rsidR="001C4BF5" w:rsidRPr="00B4647E">
        <w:rPr>
          <w:i/>
          <w:color w:val="12717F"/>
          <w:sz w:val="32"/>
          <w:szCs w:val="32"/>
        </w:rPr>
        <w:t xml:space="preserve"> by chance</w:t>
      </w:r>
      <w:r w:rsidRPr="00B4647E">
        <w:rPr>
          <w:i/>
          <w:color w:val="12717F"/>
          <w:sz w:val="32"/>
          <w:szCs w:val="32"/>
        </w:rPr>
        <w:t xml:space="preserve">. </w:t>
      </w:r>
    </w:p>
    <w:p w14:paraId="57539710" w14:textId="77777777" w:rsidR="00D5478B" w:rsidRPr="00B4647E" w:rsidRDefault="00EB048B" w:rsidP="00D5478B">
      <w:pPr>
        <w:jc w:val="center"/>
        <w:rPr>
          <w:i/>
          <w:color w:val="12717F"/>
          <w:sz w:val="32"/>
          <w:szCs w:val="32"/>
        </w:rPr>
      </w:pPr>
      <w:r w:rsidRPr="00B4647E">
        <w:rPr>
          <w:i/>
          <w:color w:val="12717F"/>
          <w:sz w:val="32"/>
          <w:szCs w:val="32"/>
        </w:rPr>
        <w:t xml:space="preserve">A film about internal </w:t>
      </w:r>
      <w:r w:rsidR="00D5478B" w:rsidRPr="00B4647E">
        <w:rPr>
          <w:i/>
          <w:color w:val="12717F"/>
          <w:sz w:val="32"/>
          <w:szCs w:val="32"/>
        </w:rPr>
        <w:t>and external states of emergency</w:t>
      </w:r>
      <w:r w:rsidRPr="00B4647E">
        <w:rPr>
          <w:i/>
          <w:color w:val="12717F"/>
          <w:sz w:val="32"/>
          <w:szCs w:val="32"/>
        </w:rPr>
        <w:t xml:space="preserve">, </w:t>
      </w:r>
    </w:p>
    <w:p w14:paraId="6826DFDD" w14:textId="3A8C7D90" w:rsidR="00EB048B" w:rsidRDefault="00EB048B" w:rsidP="00D5478B">
      <w:pPr>
        <w:jc w:val="center"/>
        <w:rPr>
          <w:i/>
          <w:color w:val="12717F"/>
          <w:sz w:val="32"/>
          <w:szCs w:val="32"/>
        </w:rPr>
      </w:pPr>
      <w:r w:rsidRPr="00B4647E">
        <w:rPr>
          <w:i/>
          <w:color w:val="12717F"/>
          <w:sz w:val="32"/>
          <w:szCs w:val="32"/>
        </w:rPr>
        <w:t>resistance and spirit</w:t>
      </w:r>
      <w:r w:rsidR="00D5478B" w:rsidRPr="00B4647E">
        <w:rPr>
          <w:i/>
          <w:color w:val="12717F"/>
          <w:sz w:val="32"/>
          <w:szCs w:val="32"/>
        </w:rPr>
        <w:t>.</w:t>
      </w:r>
    </w:p>
    <w:p w14:paraId="48CCA4ED" w14:textId="77777777" w:rsidR="00B4647E" w:rsidRDefault="00B4647E" w:rsidP="00D5478B">
      <w:pPr>
        <w:jc w:val="center"/>
        <w:rPr>
          <w:i/>
          <w:color w:val="12717F"/>
          <w:sz w:val="32"/>
          <w:szCs w:val="32"/>
        </w:rPr>
      </w:pPr>
    </w:p>
    <w:p w14:paraId="7F5D0E25" w14:textId="70171FAA" w:rsidR="00445E9B" w:rsidRDefault="00B4647E" w:rsidP="00617A82">
      <w:pPr>
        <w:widowControl w:val="0"/>
        <w:autoSpaceDE w:val="0"/>
        <w:autoSpaceDN w:val="0"/>
        <w:adjustRightInd w:val="0"/>
        <w:rPr>
          <w:rFonts w:ascii="Times New Roman" w:eastAsiaTheme="minorEastAsia" w:hAnsi="Times New Roman"/>
          <w:color w:val="206B94"/>
          <w:sz w:val="28"/>
          <w:szCs w:val="28"/>
          <w:lang w:val="en-US" w:eastAsia="ja-JP"/>
        </w:rPr>
      </w:pPr>
      <w:r w:rsidRPr="003341A3">
        <w:rPr>
          <w:rFonts w:ascii="Times New Roman" w:eastAsiaTheme="minorEastAsia" w:hAnsi="Times New Roman"/>
          <w:color w:val="206B94"/>
          <w:sz w:val="28"/>
          <w:szCs w:val="28"/>
          <w:lang w:val="en-US" w:eastAsia="ja-JP"/>
        </w:rPr>
        <w:t>In 2020, this feminist classic was restored from the original 16mm film materials.</w:t>
      </w:r>
    </w:p>
    <w:p w14:paraId="4226A6B5" w14:textId="77777777" w:rsidR="00617A82" w:rsidRPr="00617A82" w:rsidRDefault="00617A82" w:rsidP="00617A82">
      <w:pPr>
        <w:widowControl w:val="0"/>
        <w:autoSpaceDE w:val="0"/>
        <w:autoSpaceDN w:val="0"/>
        <w:adjustRightInd w:val="0"/>
        <w:rPr>
          <w:rFonts w:ascii="Times New Roman" w:eastAsiaTheme="minorEastAsia" w:hAnsi="Times New Roman"/>
          <w:color w:val="206B94"/>
          <w:sz w:val="28"/>
          <w:szCs w:val="28"/>
          <w:lang w:val="en-US" w:eastAsia="ja-JP"/>
        </w:rPr>
      </w:pPr>
    </w:p>
    <w:p w14:paraId="2E7433F1" w14:textId="072B7D5C" w:rsidR="00445E9B" w:rsidRDefault="00445E9B" w:rsidP="00445E9B">
      <w:pPr>
        <w:tabs>
          <w:tab w:val="left" w:pos="5420"/>
          <w:tab w:val="left" w:pos="8779"/>
        </w:tabs>
        <w:spacing w:line="360" w:lineRule="atLeast"/>
        <w:ind w:right="820"/>
        <w:rPr>
          <w:sz w:val="36"/>
        </w:rPr>
      </w:pPr>
      <w:r w:rsidRPr="00445E9B">
        <w:rPr>
          <w:noProof/>
          <w:sz w:val="36"/>
          <w:lang w:val="en-US"/>
        </w:rPr>
        <w:drawing>
          <wp:inline distT="0" distB="0" distL="0" distR="0" wp14:anchorId="2A74F389" wp14:editId="47461544">
            <wp:extent cx="5885557" cy="3825240"/>
            <wp:effectExtent l="0" t="0" r="7620" b="10160"/>
            <wp:docPr id="1" name="Picture 1" descr="Macintosh HD:Users:margot:Desktop:Shadow Panic - Gold dress copy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got:Desktop:Shadow Panic - Gold dress copy 2.tif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032" cy="3825549"/>
                    </a:xfrm>
                    <a:prstGeom prst="rect">
                      <a:avLst/>
                    </a:prstGeom>
                    <a:noFill/>
                    <a:ln>
                      <a:noFill/>
                    </a:ln>
                  </pic:spPr>
                </pic:pic>
              </a:graphicData>
            </a:graphic>
          </wp:inline>
        </w:drawing>
      </w:r>
    </w:p>
    <w:p w14:paraId="76235DE1" w14:textId="77777777" w:rsidR="003D53D4" w:rsidRDefault="003D53D4" w:rsidP="00445E9B">
      <w:pPr>
        <w:widowControl w:val="0"/>
        <w:autoSpaceDE w:val="0"/>
        <w:autoSpaceDN w:val="0"/>
        <w:adjustRightInd w:val="0"/>
        <w:rPr>
          <w:rFonts w:ascii="Times New Roman" w:eastAsiaTheme="minorEastAsia" w:hAnsi="Times New Roman"/>
          <w:b/>
          <w:color w:val="178593"/>
          <w:sz w:val="28"/>
          <w:szCs w:val="28"/>
          <w:lang w:val="en-US" w:eastAsia="ja-JP"/>
        </w:rPr>
      </w:pPr>
    </w:p>
    <w:p w14:paraId="66AAA1CD" w14:textId="3B0E15FB" w:rsidR="00EB048B" w:rsidRPr="00D5478B" w:rsidRDefault="00445E9B" w:rsidP="00445E9B">
      <w:pPr>
        <w:widowControl w:val="0"/>
        <w:autoSpaceDE w:val="0"/>
        <w:autoSpaceDN w:val="0"/>
        <w:adjustRightInd w:val="0"/>
        <w:rPr>
          <w:rFonts w:ascii="Times New Roman" w:eastAsiaTheme="minorEastAsia" w:hAnsi="Times New Roman"/>
          <w:b/>
          <w:color w:val="178593"/>
          <w:sz w:val="28"/>
          <w:szCs w:val="28"/>
          <w:lang w:val="en-US" w:eastAsia="ja-JP"/>
        </w:rPr>
      </w:pPr>
      <w:r w:rsidRPr="00D5478B">
        <w:rPr>
          <w:rFonts w:ascii="Times New Roman" w:eastAsiaTheme="minorEastAsia" w:hAnsi="Times New Roman"/>
          <w:b/>
          <w:color w:val="178593"/>
          <w:sz w:val="28"/>
          <w:szCs w:val="28"/>
          <w:lang w:val="en-US" w:eastAsia="ja-JP"/>
        </w:rPr>
        <w:t>Information Kit</w:t>
      </w:r>
    </w:p>
    <w:p w14:paraId="37C8AB8B" w14:textId="7D50CB61" w:rsidR="00EB048B" w:rsidRPr="00EB048B" w:rsidRDefault="00445E9B" w:rsidP="00EB048B">
      <w:pPr>
        <w:rPr>
          <w:rFonts w:ascii="Times New Roman" w:hAnsi="Times New Roman"/>
          <w:i/>
          <w:szCs w:val="24"/>
        </w:rPr>
      </w:pPr>
      <w:r w:rsidRPr="00EB048B">
        <w:rPr>
          <w:rFonts w:ascii="Times New Roman" w:eastAsiaTheme="minorEastAsia" w:hAnsi="Times New Roman"/>
          <w:szCs w:val="24"/>
          <w:lang w:val="en-US" w:eastAsia="ja-JP"/>
        </w:rPr>
        <w:t>© As If Productions</w:t>
      </w:r>
      <w:r w:rsidR="00EB048B" w:rsidRPr="00EB048B">
        <w:rPr>
          <w:rFonts w:ascii="Times New Roman" w:eastAsiaTheme="minorEastAsia" w:hAnsi="Times New Roman"/>
          <w:szCs w:val="24"/>
          <w:lang w:val="en-US" w:eastAsia="ja-JP"/>
        </w:rPr>
        <w:t xml:space="preserve"> </w:t>
      </w:r>
      <w:r w:rsidR="00617A82">
        <w:rPr>
          <w:rFonts w:ascii="Times New Roman" w:eastAsiaTheme="minorEastAsia" w:hAnsi="Times New Roman"/>
          <w:szCs w:val="24"/>
          <w:lang w:val="en-US" w:eastAsia="ja-JP"/>
        </w:rPr>
        <w:t>16mm 25</w:t>
      </w:r>
      <w:r w:rsidR="00EB048B" w:rsidRPr="00EB048B">
        <w:rPr>
          <w:rFonts w:ascii="Times New Roman" w:eastAsiaTheme="minorEastAsia" w:hAnsi="Times New Roman"/>
          <w:szCs w:val="24"/>
          <w:lang w:val="en-US" w:eastAsia="ja-JP"/>
        </w:rPr>
        <w:t xml:space="preserve"> minutes 1989 Australia</w:t>
      </w:r>
    </w:p>
    <w:p w14:paraId="77300E5C" w14:textId="3EA545B4" w:rsidR="00617A82" w:rsidRPr="00FF52B4" w:rsidRDefault="00445E9B" w:rsidP="00FF52B4">
      <w:pPr>
        <w:widowControl w:val="0"/>
        <w:autoSpaceDE w:val="0"/>
        <w:autoSpaceDN w:val="0"/>
        <w:adjustRightInd w:val="0"/>
        <w:rPr>
          <w:rFonts w:ascii="Times New Roman" w:eastAsiaTheme="minorEastAsia" w:hAnsi="Times New Roman"/>
          <w:color w:val="000000"/>
          <w:sz w:val="22"/>
          <w:szCs w:val="22"/>
          <w:lang w:val="en-US" w:eastAsia="ja-JP"/>
        </w:rPr>
      </w:pPr>
      <w:r w:rsidRPr="00445E9B">
        <w:rPr>
          <w:rFonts w:ascii="Times New Roman" w:eastAsiaTheme="minorEastAsia" w:hAnsi="Times New Roman"/>
          <w:i/>
          <w:color w:val="000000"/>
          <w:sz w:val="22"/>
          <w:szCs w:val="22"/>
          <w:lang w:val="en-US" w:eastAsia="ja-JP"/>
        </w:rPr>
        <w:t>Shadow Panic</w:t>
      </w:r>
      <w:r>
        <w:rPr>
          <w:rFonts w:ascii="Times New Roman" w:eastAsiaTheme="minorEastAsia" w:hAnsi="Times New Roman"/>
          <w:color w:val="000000"/>
          <w:sz w:val="22"/>
          <w:szCs w:val="22"/>
          <w:lang w:val="en-US" w:eastAsia="ja-JP"/>
        </w:rPr>
        <w:t xml:space="preserve"> was produced with the assistance of the </w:t>
      </w:r>
      <w:r w:rsidR="00FF52B4">
        <w:rPr>
          <w:rFonts w:ascii="Times New Roman" w:eastAsiaTheme="minorEastAsia" w:hAnsi="Times New Roman"/>
          <w:color w:val="000000"/>
          <w:sz w:val="22"/>
          <w:szCs w:val="22"/>
          <w:lang w:val="en-US" w:eastAsia="ja-JP"/>
        </w:rPr>
        <w:t xml:space="preserve">Creative Development Fund of </w:t>
      </w:r>
      <w:r w:rsidR="008E565B">
        <w:rPr>
          <w:rFonts w:ascii="Times New Roman" w:eastAsiaTheme="minorEastAsia" w:hAnsi="Times New Roman"/>
          <w:color w:val="000000"/>
          <w:sz w:val="22"/>
          <w:szCs w:val="22"/>
          <w:lang w:val="en-US" w:eastAsia="ja-JP"/>
        </w:rPr>
        <w:t xml:space="preserve">the </w:t>
      </w:r>
      <w:r w:rsidR="00FF52B4">
        <w:rPr>
          <w:rFonts w:ascii="Times New Roman" w:eastAsiaTheme="minorEastAsia" w:hAnsi="Times New Roman"/>
          <w:color w:val="000000"/>
          <w:sz w:val="22"/>
          <w:szCs w:val="22"/>
          <w:lang w:val="en-US" w:eastAsia="ja-JP"/>
        </w:rPr>
        <w:t xml:space="preserve">Australian Film Commission, the Women's Film Fund and the Australia Council. </w:t>
      </w:r>
    </w:p>
    <w:p w14:paraId="2EAE0E48" w14:textId="77777777" w:rsidR="00617A82" w:rsidRPr="00617A82" w:rsidRDefault="004C0B70" w:rsidP="00617A82">
      <w:pPr>
        <w:widowControl w:val="0"/>
        <w:autoSpaceDE w:val="0"/>
        <w:autoSpaceDN w:val="0"/>
        <w:adjustRightInd w:val="0"/>
        <w:rPr>
          <w:rFonts w:ascii="Times New Roman" w:eastAsiaTheme="minorEastAsia" w:hAnsi="Times New Roman"/>
          <w:color w:val="206B94"/>
          <w:szCs w:val="24"/>
          <w:lang w:val="en-US" w:eastAsia="ja-JP"/>
        </w:rPr>
      </w:pPr>
      <w:hyperlink r:id="rId9" w:history="1">
        <w:r w:rsidR="00617A82" w:rsidRPr="00617A82">
          <w:rPr>
            <w:rStyle w:val="Hyperlink"/>
            <w:rFonts w:ascii="Times New Roman" w:eastAsiaTheme="minorEastAsia" w:hAnsi="Times New Roman"/>
            <w:color w:val="206B94"/>
            <w:szCs w:val="24"/>
            <w:lang w:val="en-US" w:eastAsia="ja-JP"/>
          </w:rPr>
          <w:t>https://www.margotnash.com</w:t>
        </w:r>
      </w:hyperlink>
    </w:p>
    <w:p w14:paraId="14AAF436" w14:textId="77777777" w:rsidR="00617A82" w:rsidRDefault="00617A82" w:rsidP="00445E9B">
      <w:pPr>
        <w:widowControl w:val="0"/>
        <w:autoSpaceDE w:val="0"/>
        <w:autoSpaceDN w:val="0"/>
        <w:adjustRightInd w:val="0"/>
        <w:rPr>
          <w:rFonts w:ascii="Times New Roman" w:eastAsiaTheme="minorEastAsia" w:hAnsi="Times New Roman"/>
          <w:color w:val="000000"/>
          <w:szCs w:val="24"/>
          <w:lang w:val="en-US" w:eastAsia="ja-JP"/>
        </w:rPr>
      </w:pPr>
    </w:p>
    <w:p w14:paraId="12B29D4E" w14:textId="77777777" w:rsidR="00445E9B" w:rsidRDefault="00445E9B" w:rsidP="00445E9B">
      <w:pPr>
        <w:widowControl w:val="0"/>
        <w:autoSpaceDE w:val="0"/>
        <w:autoSpaceDN w:val="0"/>
        <w:adjustRightInd w:val="0"/>
        <w:rPr>
          <w:rFonts w:ascii="Times New Roman" w:eastAsiaTheme="minorEastAsia" w:hAnsi="Times New Roman"/>
          <w:color w:val="000000"/>
          <w:szCs w:val="24"/>
          <w:lang w:val="en-US" w:eastAsia="ja-JP"/>
        </w:rPr>
      </w:pPr>
      <w:r>
        <w:rPr>
          <w:rFonts w:ascii="Times New Roman" w:eastAsiaTheme="minorEastAsia" w:hAnsi="Times New Roman"/>
          <w:color w:val="000000"/>
          <w:szCs w:val="24"/>
          <w:lang w:val="en-US" w:eastAsia="ja-JP"/>
        </w:rPr>
        <w:t>Distributed by Ronin Films</w:t>
      </w:r>
    </w:p>
    <w:p w14:paraId="340B7CDD" w14:textId="0DF2C1B7" w:rsidR="00445E9B" w:rsidRPr="00EB048B" w:rsidRDefault="004C0B70" w:rsidP="00EB048B">
      <w:pPr>
        <w:widowControl w:val="0"/>
        <w:autoSpaceDE w:val="0"/>
        <w:autoSpaceDN w:val="0"/>
        <w:adjustRightInd w:val="0"/>
        <w:rPr>
          <w:rFonts w:ascii="Times New Roman" w:eastAsiaTheme="minorEastAsia" w:hAnsi="Times New Roman"/>
          <w:color w:val="000000"/>
          <w:szCs w:val="24"/>
          <w:lang w:val="en-US" w:eastAsia="ja-JP"/>
        </w:rPr>
      </w:pPr>
      <w:hyperlink r:id="rId10" w:history="1">
        <w:r w:rsidR="00EB048B" w:rsidRPr="00D5478B">
          <w:rPr>
            <w:rStyle w:val="Hyperlink"/>
            <w:rFonts w:ascii="Times New Roman" w:eastAsiaTheme="minorEastAsia" w:hAnsi="Times New Roman"/>
            <w:color w:val="178593"/>
            <w:szCs w:val="24"/>
            <w:lang w:val="en-US" w:eastAsia="ja-JP"/>
          </w:rPr>
          <w:t>www.roninfilms.com.au</w:t>
        </w:r>
      </w:hyperlink>
      <w:r w:rsidR="00EB048B" w:rsidRPr="00D261DA">
        <w:rPr>
          <w:rFonts w:ascii="Times New Roman" w:eastAsiaTheme="minorEastAsia" w:hAnsi="Times New Roman"/>
          <w:color w:val="1C9FB0"/>
          <w:szCs w:val="24"/>
          <w:lang w:val="en-US" w:eastAsia="ja-JP"/>
        </w:rPr>
        <w:br/>
      </w:r>
      <w:r w:rsidR="00445E9B">
        <w:rPr>
          <w:rFonts w:ascii="Times New Roman" w:eastAsiaTheme="minorEastAsia" w:hAnsi="Times New Roman"/>
          <w:color w:val="000000"/>
          <w:szCs w:val="24"/>
          <w:lang w:val="en-US" w:eastAsia="ja-JP"/>
        </w:rPr>
        <w:t>orders@roninfilms.com.au or 02 6248 0851</w:t>
      </w:r>
    </w:p>
    <w:p w14:paraId="37C1E7A7" w14:textId="77777777" w:rsidR="00445E9B" w:rsidRDefault="00445E9B" w:rsidP="007956D0">
      <w:pPr>
        <w:tabs>
          <w:tab w:val="left" w:pos="5420"/>
          <w:tab w:val="left" w:pos="8779"/>
        </w:tabs>
        <w:spacing w:line="360" w:lineRule="atLeast"/>
        <w:ind w:left="1700" w:right="820"/>
        <w:rPr>
          <w:sz w:val="36"/>
        </w:rPr>
      </w:pPr>
    </w:p>
    <w:p w14:paraId="3A2BF914" w14:textId="77777777" w:rsidR="00445E9B" w:rsidRPr="00D5478B" w:rsidRDefault="00445E9B" w:rsidP="00EB048B">
      <w:pPr>
        <w:tabs>
          <w:tab w:val="left" w:pos="5420"/>
          <w:tab w:val="left" w:pos="8779"/>
        </w:tabs>
        <w:spacing w:line="360" w:lineRule="atLeast"/>
        <w:ind w:right="820"/>
        <w:rPr>
          <w:color w:val="178593"/>
          <w:sz w:val="36"/>
        </w:rPr>
      </w:pPr>
    </w:p>
    <w:p w14:paraId="43ED9881" w14:textId="77777777" w:rsidR="007956D0" w:rsidRPr="00D5478B" w:rsidRDefault="007956D0" w:rsidP="00EB048B">
      <w:pPr>
        <w:tabs>
          <w:tab w:val="left" w:pos="5420"/>
          <w:tab w:val="left" w:pos="8779"/>
        </w:tabs>
        <w:spacing w:line="360" w:lineRule="atLeast"/>
        <w:ind w:left="142" w:right="820"/>
        <w:rPr>
          <w:b/>
          <w:color w:val="178593"/>
          <w:sz w:val="36"/>
        </w:rPr>
      </w:pPr>
      <w:r w:rsidRPr="00D5478B">
        <w:rPr>
          <w:b/>
          <w:color w:val="178593"/>
          <w:sz w:val="36"/>
        </w:rPr>
        <w:t>Synopsis</w:t>
      </w:r>
    </w:p>
    <w:p w14:paraId="0D006428" w14:textId="77777777" w:rsidR="007956D0" w:rsidRDefault="007956D0" w:rsidP="00EB048B">
      <w:pPr>
        <w:tabs>
          <w:tab w:val="left" w:pos="5420"/>
          <w:tab w:val="left" w:pos="8779"/>
        </w:tabs>
        <w:spacing w:line="360" w:lineRule="atLeast"/>
        <w:ind w:left="142" w:right="820"/>
        <w:jc w:val="center"/>
        <w:rPr>
          <w:b/>
          <w:sz w:val="36"/>
        </w:rPr>
      </w:pPr>
    </w:p>
    <w:p w14:paraId="630F1D75" w14:textId="77777777" w:rsidR="007956D0" w:rsidRDefault="007956D0" w:rsidP="00EB048B">
      <w:pPr>
        <w:tabs>
          <w:tab w:val="left" w:pos="5420"/>
          <w:tab w:val="left" w:pos="8779"/>
        </w:tabs>
        <w:spacing w:line="360" w:lineRule="atLeast"/>
        <w:ind w:left="142" w:right="820"/>
        <w:jc w:val="center"/>
        <w:rPr>
          <w:b/>
          <w:sz w:val="36"/>
        </w:rPr>
      </w:pPr>
    </w:p>
    <w:p w14:paraId="0F661931" w14:textId="0AD66497" w:rsidR="001C4BF5" w:rsidRDefault="00CA4DBF" w:rsidP="00CA4DBF">
      <w:pPr>
        <w:tabs>
          <w:tab w:val="left" w:pos="5420"/>
          <w:tab w:val="left" w:pos="8779"/>
        </w:tabs>
        <w:spacing w:line="360" w:lineRule="atLeast"/>
        <w:ind w:left="142" w:right="820"/>
        <w:jc w:val="both"/>
        <w:rPr>
          <w:sz w:val="28"/>
        </w:rPr>
      </w:pPr>
      <w:r>
        <w:rPr>
          <w:sz w:val="28"/>
        </w:rPr>
        <w:t>Three women</w:t>
      </w:r>
      <w:r w:rsidR="001C4BF5">
        <w:rPr>
          <w:sz w:val="28"/>
        </w:rPr>
        <w:t>’s worlds collide by chance.</w:t>
      </w:r>
      <w:r>
        <w:rPr>
          <w:sz w:val="28"/>
        </w:rPr>
        <w:t xml:space="preserve"> </w:t>
      </w:r>
    </w:p>
    <w:p w14:paraId="08B46013" w14:textId="77777777" w:rsidR="001C4BF5" w:rsidRDefault="001C4BF5" w:rsidP="00CA4DBF">
      <w:pPr>
        <w:tabs>
          <w:tab w:val="left" w:pos="5420"/>
          <w:tab w:val="left" w:pos="8779"/>
        </w:tabs>
        <w:spacing w:line="360" w:lineRule="atLeast"/>
        <w:ind w:left="142" w:right="820"/>
        <w:jc w:val="both"/>
        <w:rPr>
          <w:sz w:val="28"/>
        </w:rPr>
      </w:pPr>
    </w:p>
    <w:p w14:paraId="74D7644B" w14:textId="6ABAEB42" w:rsidR="00CA4DBF" w:rsidRDefault="00CA4DBF" w:rsidP="00CA4DBF">
      <w:pPr>
        <w:tabs>
          <w:tab w:val="left" w:pos="5420"/>
          <w:tab w:val="left" w:pos="8779"/>
        </w:tabs>
        <w:spacing w:line="360" w:lineRule="atLeast"/>
        <w:ind w:left="142" w:right="820"/>
        <w:jc w:val="both"/>
        <w:rPr>
          <w:sz w:val="28"/>
        </w:rPr>
      </w:pPr>
      <w:r>
        <w:rPr>
          <w:sz w:val="28"/>
        </w:rPr>
        <w:t xml:space="preserve">SHADOW PANIC is a short </w:t>
      </w:r>
      <w:r w:rsidR="00654FC8">
        <w:rPr>
          <w:sz w:val="28"/>
        </w:rPr>
        <w:t>innovative drama</w:t>
      </w:r>
      <w:r>
        <w:rPr>
          <w:sz w:val="28"/>
        </w:rPr>
        <w:t xml:space="preserve"> about internal and external states of emergency, about personal and collective shadows, about resistance and spirit.</w:t>
      </w:r>
    </w:p>
    <w:p w14:paraId="062F8670" w14:textId="77777777" w:rsidR="00CA4DBF" w:rsidRDefault="00CA4DBF" w:rsidP="00EB048B">
      <w:pPr>
        <w:tabs>
          <w:tab w:val="left" w:pos="5420"/>
          <w:tab w:val="left" w:pos="8779"/>
        </w:tabs>
        <w:spacing w:line="360" w:lineRule="atLeast"/>
        <w:ind w:left="142" w:right="820"/>
        <w:jc w:val="both"/>
        <w:rPr>
          <w:sz w:val="28"/>
        </w:rPr>
      </w:pPr>
    </w:p>
    <w:p w14:paraId="55EA03EB" w14:textId="2897F716" w:rsidR="007956D0" w:rsidRDefault="00E9694F" w:rsidP="00EB048B">
      <w:pPr>
        <w:tabs>
          <w:tab w:val="left" w:pos="5420"/>
          <w:tab w:val="left" w:pos="8779"/>
        </w:tabs>
        <w:spacing w:line="360" w:lineRule="atLeast"/>
        <w:ind w:left="142" w:right="820"/>
        <w:jc w:val="both"/>
        <w:rPr>
          <w:sz w:val="28"/>
        </w:rPr>
      </w:pPr>
      <w:r>
        <w:rPr>
          <w:sz w:val="28"/>
        </w:rPr>
        <w:t>‘</w:t>
      </w:r>
      <w:r w:rsidR="007956D0">
        <w:rPr>
          <w:sz w:val="28"/>
        </w:rPr>
        <w:t>I am the dreamer, the redhead, I search for hidden treasure: which fragment would yield the gold, wh</w:t>
      </w:r>
      <w:r>
        <w:rPr>
          <w:sz w:val="28"/>
        </w:rPr>
        <w:t>ich memory would haunt forever?’</w:t>
      </w:r>
    </w:p>
    <w:p w14:paraId="0DA5363A" w14:textId="77777777" w:rsidR="007956D0" w:rsidRDefault="007956D0" w:rsidP="00EB048B">
      <w:pPr>
        <w:tabs>
          <w:tab w:val="left" w:pos="5420"/>
          <w:tab w:val="left" w:pos="8779"/>
        </w:tabs>
        <w:spacing w:line="360" w:lineRule="atLeast"/>
        <w:ind w:left="142" w:right="820"/>
        <w:jc w:val="both"/>
        <w:rPr>
          <w:sz w:val="28"/>
        </w:rPr>
      </w:pPr>
    </w:p>
    <w:p w14:paraId="161DF91C" w14:textId="5C0184F3" w:rsidR="007956D0" w:rsidRDefault="00E9694F" w:rsidP="00EB048B">
      <w:pPr>
        <w:tabs>
          <w:tab w:val="left" w:pos="5420"/>
          <w:tab w:val="left" w:pos="8779"/>
        </w:tabs>
        <w:spacing w:line="360" w:lineRule="atLeast"/>
        <w:ind w:left="142" w:right="820"/>
        <w:jc w:val="both"/>
        <w:rPr>
          <w:sz w:val="28"/>
        </w:rPr>
      </w:pPr>
      <w:r>
        <w:rPr>
          <w:sz w:val="28"/>
        </w:rPr>
        <w:t>‘</w:t>
      </w:r>
      <w:r w:rsidR="007956D0">
        <w:rPr>
          <w:sz w:val="28"/>
        </w:rPr>
        <w:t>I am the investigator, I watch, I record, I collect evidence: little men who get rich quick, this wil</w:t>
      </w:r>
      <w:r>
        <w:rPr>
          <w:sz w:val="28"/>
        </w:rPr>
        <w:t>ful heritage, this aching land.’</w:t>
      </w:r>
    </w:p>
    <w:p w14:paraId="16EA56D4" w14:textId="77777777" w:rsidR="007956D0" w:rsidRDefault="007956D0" w:rsidP="00EB048B">
      <w:pPr>
        <w:tabs>
          <w:tab w:val="left" w:pos="5420"/>
          <w:tab w:val="left" w:pos="8779"/>
        </w:tabs>
        <w:spacing w:line="360" w:lineRule="atLeast"/>
        <w:ind w:left="142" w:right="820"/>
        <w:jc w:val="both"/>
        <w:rPr>
          <w:sz w:val="28"/>
        </w:rPr>
      </w:pPr>
    </w:p>
    <w:p w14:paraId="2D787A95" w14:textId="6628916B" w:rsidR="007956D0" w:rsidRDefault="00E9694F" w:rsidP="005028E4">
      <w:pPr>
        <w:tabs>
          <w:tab w:val="left" w:pos="5420"/>
          <w:tab w:val="left" w:pos="8779"/>
        </w:tabs>
        <w:spacing w:line="360" w:lineRule="atLeast"/>
        <w:ind w:left="142" w:right="820"/>
        <w:jc w:val="both"/>
        <w:rPr>
          <w:sz w:val="28"/>
        </w:rPr>
      </w:pPr>
      <w:r>
        <w:rPr>
          <w:sz w:val="28"/>
        </w:rPr>
        <w:t>‘</w:t>
      </w:r>
      <w:r w:rsidR="007956D0">
        <w:rPr>
          <w:sz w:val="28"/>
        </w:rPr>
        <w:t xml:space="preserve">I am the fool, the hothead, distracted, temporarily unavailable: in love, out </w:t>
      </w:r>
      <w:r>
        <w:rPr>
          <w:sz w:val="28"/>
        </w:rPr>
        <w:t>of love, searching for love.</w:t>
      </w:r>
      <w:r w:rsidR="007E18F0">
        <w:rPr>
          <w:sz w:val="28"/>
        </w:rPr>
        <w:t>’</w:t>
      </w:r>
    </w:p>
    <w:p w14:paraId="7EB51D3C" w14:textId="77777777" w:rsidR="00A64AD1" w:rsidRPr="005028E4" w:rsidRDefault="00A64AD1" w:rsidP="005028E4">
      <w:pPr>
        <w:tabs>
          <w:tab w:val="left" w:pos="5420"/>
          <w:tab w:val="left" w:pos="8779"/>
        </w:tabs>
        <w:spacing w:line="360" w:lineRule="atLeast"/>
        <w:ind w:left="142" w:right="820"/>
        <w:jc w:val="both"/>
        <w:rPr>
          <w:sz w:val="28"/>
        </w:rPr>
      </w:pPr>
    </w:p>
    <w:p w14:paraId="1F27ACBE" w14:textId="052F8488" w:rsidR="00FC3E4B" w:rsidRDefault="00A64AD1" w:rsidP="00A64AD1">
      <w:pPr>
        <w:tabs>
          <w:tab w:val="left" w:pos="5420"/>
          <w:tab w:val="left" w:pos="9199"/>
        </w:tabs>
        <w:spacing w:line="360" w:lineRule="atLeast"/>
        <w:ind w:left="142" w:right="400"/>
        <w:rPr>
          <w:sz w:val="36"/>
        </w:rPr>
      </w:pPr>
      <w:r>
        <w:rPr>
          <w:noProof/>
          <w:sz w:val="36"/>
          <w:lang w:val="en-US"/>
        </w:rPr>
        <w:drawing>
          <wp:inline distT="0" distB="0" distL="0" distR="0" wp14:anchorId="69B122F9" wp14:editId="61511590">
            <wp:extent cx="5108575" cy="3311277"/>
            <wp:effectExtent l="0" t="0" r="0" b="0"/>
            <wp:docPr id="9" name="Picture 9" descr="Macintosh HD:Users:margot:Desktop:Shadow Panic Info Kit pics :Shadow Panic - The Hothead colour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got:Desktop:Shadow Panic Info Kit pics :Shadow Panic - The Hothead colour  cop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9470" cy="3311857"/>
                    </a:xfrm>
                    <a:prstGeom prst="rect">
                      <a:avLst/>
                    </a:prstGeom>
                    <a:noFill/>
                    <a:ln>
                      <a:noFill/>
                    </a:ln>
                  </pic:spPr>
                </pic:pic>
              </a:graphicData>
            </a:graphic>
          </wp:inline>
        </w:drawing>
      </w:r>
    </w:p>
    <w:p w14:paraId="501AAC65" w14:textId="0738E202" w:rsidR="00FC3E4B" w:rsidRDefault="003341A3" w:rsidP="00EB048B">
      <w:pPr>
        <w:tabs>
          <w:tab w:val="left" w:pos="5420"/>
          <w:tab w:val="left" w:pos="9199"/>
        </w:tabs>
        <w:spacing w:line="360" w:lineRule="atLeast"/>
        <w:ind w:left="142" w:right="400"/>
        <w:rPr>
          <w:i/>
          <w:sz w:val="28"/>
          <w:szCs w:val="28"/>
        </w:rPr>
      </w:pPr>
      <w:r w:rsidRPr="003341A3">
        <w:rPr>
          <w:i/>
          <w:sz w:val="28"/>
          <w:szCs w:val="28"/>
        </w:rPr>
        <w:t>Kaarin Fairfax as The Hothead</w:t>
      </w:r>
    </w:p>
    <w:p w14:paraId="11A8A2DC" w14:textId="0B1C1CBC" w:rsidR="00A341CA" w:rsidRPr="00D5478B" w:rsidRDefault="00995110" w:rsidP="00A341CA">
      <w:pPr>
        <w:tabs>
          <w:tab w:val="left" w:pos="5420"/>
          <w:tab w:val="left" w:pos="9199"/>
        </w:tabs>
        <w:spacing w:line="360" w:lineRule="atLeast"/>
        <w:ind w:right="400"/>
        <w:rPr>
          <w:b/>
          <w:color w:val="178593"/>
          <w:sz w:val="36"/>
        </w:rPr>
      </w:pPr>
      <w:r>
        <w:rPr>
          <w:b/>
          <w:color w:val="178593"/>
          <w:sz w:val="36"/>
        </w:rPr>
        <w:t>Filmmaker's</w:t>
      </w:r>
      <w:r w:rsidR="00A341CA" w:rsidRPr="00D5478B">
        <w:rPr>
          <w:b/>
          <w:color w:val="178593"/>
          <w:sz w:val="36"/>
        </w:rPr>
        <w:t xml:space="preserve"> Statement</w:t>
      </w:r>
    </w:p>
    <w:p w14:paraId="0D7C95A9" w14:textId="77777777" w:rsidR="00A341CA" w:rsidRDefault="00A341CA" w:rsidP="00FE47BC">
      <w:pPr>
        <w:tabs>
          <w:tab w:val="left" w:pos="5420"/>
          <w:tab w:val="left" w:pos="9199"/>
        </w:tabs>
        <w:spacing w:line="360" w:lineRule="atLeast"/>
        <w:ind w:left="142" w:right="-524"/>
        <w:rPr>
          <w:i/>
          <w:sz w:val="36"/>
        </w:rPr>
      </w:pPr>
    </w:p>
    <w:p w14:paraId="32F02075" w14:textId="27FBF2D6" w:rsidR="00FE47BC" w:rsidRDefault="00A341CA" w:rsidP="00A341CA">
      <w:pPr>
        <w:tabs>
          <w:tab w:val="left" w:pos="5420"/>
          <w:tab w:val="left" w:pos="9199"/>
        </w:tabs>
        <w:spacing w:line="360" w:lineRule="atLeast"/>
        <w:ind w:right="400"/>
        <w:rPr>
          <w:rFonts w:ascii="Times New Roman" w:hAnsi="Times New Roman"/>
          <w:sz w:val="28"/>
          <w:szCs w:val="28"/>
        </w:rPr>
      </w:pPr>
      <w:r>
        <w:rPr>
          <w:rFonts w:ascii="Times New Roman" w:hAnsi="Times New Roman"/>
          <w:sz w:val="28"/>
          <w:szCs w:val="28"/>
        </w:rPr>
        <w:t xml:space="preserve">Made </w:t>
      </w:r>
      <w:r w:rsidRPr="00ED2A72">
        <w:rPr>
          <w:rFonts w:ascii="Times New Roman" w:hAnsi="Times New Roman"/>
          <w:sz w:val="28"/>
          <w:szCs w:val="28"/>
        </w:rPr>
        <w:t>in the late 1980s</w:t>
      </w:r>
      <w:r>
        <w:rPr>
          <w:rFonts w:ascii="Times New Roman" w:hAnsi="Times New Roman"/>
          <w:sz w:val="28"/>
          <w:szCs w:val="28"/>
        </w:rPr>
        <w:t xml:space="preserve"> </w:t>
      </w:r>
      <w:r w:rsidRPr="00ED2A72">
        <w:rPr>
          <w:rFonts w:ascii="Times New Roman" w:hAnsi="Times New Roman"/>
          <w:i/>
          <w:sz w:val="28"/>
          <w:szCs w:val="28"/>
        </w:rPr>
        <w:t>Shadow Panic</w:t>
      </w:r>
      <w:r w:rsidRPr="00ED2A72">
        <w:rPr>
          <w:rFonts w:ascii="Times New Roman" w:hAnsi="Times New Roman"/>
          <w:sz w:val="28"/>
          <w:szCs w:val="28"/>
        </w:rPr>
        <w:t xml:space="preserve"> </w:t>
      </w:r>
      <w:r>
        <w:rPr>
          <w:rFonts w:ascii="Times New Roman" w:hAnsi="Times New Roman"/>
          <w:sz w:val="28"/>
          <w:szCs w:val="28"/>
        </w:rPr>
        <w:t>was</w:t>
      </w:r>
      <w:r w:rsidRPr="00ED2A72">
        <w:rPr>
          <w:rFonts w:ascii="Times New Roman" w:hAnsi="Times New Roman"/>
          <w:sz w:val="28"/>
          <w:szCs w:val="28"/>
        </w:rPr>
        <w:t xml:space="preserve"> </w:t>
      </w:r>
      <w:r>
        <w:rPr>
          <w:rFonts w:ascii="Times New Roman" w:hAnsi="Times New Roman"/>
          <w:sz w:val="28"/>
          <w:szCs w:val="28"/>
        </w:rPr>
        <w:t xml:space="preserve">a response to a world beset by greed, natural </w:t>
      </w:r>
      <w:r w:rsidRPr="00ED2A72">
        <w:rPr>
          <w:rFonts w:ascii="Times New Roman" w:hAnsi="Times New Roman"/>
          <w:sz w:val="28"/>
          <w:szCs w:val="28"/>
        </w:rPr>
        <w:t>catastrophe, war</w:t>
      </w:r>
      <w:r>
        <w:rPr>
          <w:rFonts w:ascii="Times New Roman" w:hAnsi="Times New Roman"/>
          <w:sz w:val="28"/>
          <w:szCs w:val="28"/>
        </w:rPr>
        <w:t xml:space="preserve"> and </w:t>
      </w:r>
      <w:r w:rsidRPr="00ED2A72">
        <w:rPr>
          <w:rFonts w:ascii="Times New Roman" w:hAnsi="Times New Roman"/>
          <w:sz w:val="28"/>
          <w:szCs w:val="28"/>
        </w:rPr>
        <w:t>chang</w:t>
      </w:r>
      <w:r w:rsidR="00654FC8">
        <w:rPr>
          <w:rFonts w:ascii="Times New Roman" w:hAnsi="Times New Roman"/>
          <w:sz w:val="28"/>
          <w:szCs w:val="28"/>
        </w:rPr>
        <w:t>ing</w:t>
      </w:r>
      <w:r w:rsidRPr="00ED2A72">
        <w:rPr>
          <w:rFonts w:ascii="Times New Roman" w:hAnsi="Times New Roman"/>
          <w:sz w:val="28"/>
          <w:szCs w:val="28"/>
        </w:rPr>
        <w:t xml:space="preserve"> weather patterns. It</w:t>
      </w:r>
      <w:r>
        <w:rPr>
          <w:rFonts w:ascii="Times New Roman" w:hAnsi="Times New Roman"/>
          <w:sz w:val="28"/>
          <w:szCs w:val="28"/>
        </w:rPr>
        <w:t xml:space="preserve"> was a </w:t>
      </w:r>
    </w:p>
    <w:p w14:paraId="59DF5A3C" w14:textId="2B0DFD98" w:rsidR="00A341CA" w:rsidRDefault="00A341CA" w:rsidP="00A341CA">
      <w:pPr>
        <w:tabs>
          <w:tab w:val="left" w:pos="5420"/>
          <w:tab w:val="left" w:pos="9199"/>
        </w:tabs>
        <w:spacing w:line="360" w:lineRule="atLeast"/>
        <w:ind w:right="400"/>
        <w:rPr>
          <w:rFonts w:ascii="Times New Roman" w:hAnsi="Times New Roman"/>
          <w:sz w:val="28"/>
          <w:szCs w:val="28"/>
        </w:rPr>
      </w:pPr>
      <w:r>
        <w:rPr>
          <w:rFonts w:ascii="Times New Roman" w:hAnsi="Times New Roman"/>
          <w:sz w:val="28"/>
          <w:szCs w:val="28"/>
        </w:rPr>
        <w:t xml:space="preserve">time when </w:t>
      </w:r>
      <w:r w:rsidRPr="00ED2A72">
        <w:rPr>
          <w:rFonts w:ascii="Times New Roman" w:hAnsi="Times New Roman"/>
          <w:sz w:val="28"/>
          <w:szCs w:val="28"/>
        </w:rPr>
        <w:t xml:space="preserve">many </w:t>
      </w:r>
      <w:r>
        <w:rPr>
          <w:rFonts w:ascii="Times New Roman" w:hAnsi="Times New Roman"/>
          <w:sz w:val="28"/>
          <w:szCs w:val="28"/>
        </w:rPr>
        <w:t>feminist filmmakers</w:t>
      </w:r>
      <w:r w:rsidRPr="00ED2A72">
        <w:rPr>
          <w:rFonts w:ascii="Times New Roman" w:hAnsi="Times New Roman"/>
          <w:sz w:val="28"/>
          <w:szCs w:val="28"/>
        </w:rPr>
        <w:t xml:space="preserve"> like myself were exploring</w:t>
      </w:r>
      <w:r w:rsidR="00FE47BC">
        <w:rPr>
          <w:rFonts w:ascii="Times New Roman" w:hAnsi="Times New Roman"/>
          <w:sz w:val="28"/>
          <w:szCs w:val="28"/>
        </w:rPr>
        <w:t xml:space="preserve"> </w:t>
      </w:r>
      <w:r w:rsidR="00FE47BC" w:rsidRPr="00ED2A72">
        <w:rPr>
          <w:rFonts w:ascii="Times New Roman" w:hAnsi="Times New Roman"/>
          <w:sz w:val="28"/>
          <w:szCs w:val="28"/>
        </w:rPr>
        <w:t>the</w:t>
      </w:r>
      <w:r w:rsidR="00FE47BC">
        <w:rPr>
          <w:rFonts w:ascii="Times New Roman" w:hAnsi="Times New Roman"/>
          <w:sz w:val="28"/>
          <w:szCs w:val="28"/>
        </w:rPr>
        <w:t xml:space="preserve"> new</w:t>
      </w:r>
    </w:p>
    <w:p w14:paraId="2232FB16" w14:textId="0CC65469" w:rsidR="00FE47BC" w:rsidRDefault="00A341CA" w:rsidP="00FE47BC">
      <w:pPr>
        <w:tabs>
          <w:tab w:val="left" w:pos="5420"/>
          <w:tab w:val="left" w:pos="8364"/>
          <w:tab w:val="left" w:pos="9199"/>
        </w:tabs>
        <w:spacing w:line="360" w:lineRule="atLeast"/>
        <w:ind w:right="400"/>
        <w:rPr>
          <w:rFonts w:ascii="Times New Roman" w:eastAsia="Times New Roman" w:hAnsi="Times New Roman"/>
          <w:color w:val="000000"/>
          <w:sz w:val="28"/>
          <w:szCs w:val="28"/>
          <w:shd w:val="clear" w:color="auto" w:fill="FFFFFF"/>
        </w:rPr>
      </w:pPr>
      <w:r>
        <w:rPr>
          <w:rFonts w:ascii="Times New Roman" w:hAnsi="Times New Roman"/>
          <w:sz w:val="28"/>
          <w:szCs w:val="28"/>
        </w:rPr>
        <w:t xml:space="preserve">wave of </w:t>
      </w:r>
      <w:r w:rsidRPr="00ED2A72">
        <w:rPr>
          <w:rFonts w:ascii="Times New Roman" w:eastAsia="Times New Roman" w:hAnsi="Times New Roman"/>
          <w:color w:val="000000"/>
          <w:sz w:val="28"/>
          <w:szCs w:val="28"/>
          <w:shd w:val="clear" w:color="auto" w:fill="FFFFFF"/>
        </w:rPr>
        <w:t xml:space="preserve">screen theorists </w:t>
      </w:r>
      <w:r>
        <w:rPr>
          <w:rFonts w:ascii="Times New Roman" w:eastAsia="Times New Roman" w:hAnsi="Times New Roman"/>
          <w:color w:val="000000"/>
          <w:sz w:val="28"/>
          <w:szCs w:val="28"/>
          <w:shd w:val="clear" w:color="auto" w:fill="FFFFFF"/>
        </w:rPr>
        <w:t>and</w:t>
      </w:r>
      <w:r w:rsidR="004C0B70" w:rsidRPr="00ED2A72">
        <w:rPr>
          <w:rFonts w:ascii="Times New Roman" w:eastAsia="Times New Roman" w:hAnsi="Times New Roman"/>
          <w:color w:val="000000"/>
          <w:sz w:val="28"/>
          <w:szCs w:val="28"/>
          <w:shd w:val="clear" w:color="auto" w:fill="FFFFFF"/>
        </w:rPr>
        <w:t xml:space="preserve"> </w:t>
      </w:r>
      <w:r w:rsidR="004C0B70">
        <w:rPr>
          <w:rFonts w:ascii="Times New Roman" w:eastAsia="Times New Roman" w:hAnsi="Times New Roman"/>
          <w:color w:val="000000"/>
          <w:sz w:val="28"/>
          <w:szCs w:val="28"/>
          <w:shd w:val="clear" w:color="auto" w:fill="FFFFFF"/>
        </w:rPr>
        <w:t>f</w:t>
      </w:r>
      <w:r w:rsidR="004C0B70" w:rsidRPr="00ED2A72">
        <w:rPr>
          <w:rFonts w:ascii="Times New Roman" w:eastAsia="Times New Roman" w:hAnsi="Times New Roman"/>
          <w:color w:val="000000"/>
          <w:sz w:val="28"/>
          <w:szCs w:val="28"/>
          <w:shd w:val="clear" w:color="auto" w:fill="FFFFFF"/>
        </w:rPr>
        <w:t xml:space="preserve">eminist philosophers and </w:t>
      </w:r>
      <w:r>
        <w:rPr>
          <w:rFonts w:ascii="Times New Roman" w:eastAsia="Times New Roman" w:hAnsi="Times New Roman"/>
          <w:color w:val="000000"/>
          <w:sz w:val="28"/>
          <w:szCs w:val="28"/>
          <w:shd w:val="clear" w:color="auto" w:fill="FFFFFF"/>
        </w:rPr>
        <w:t xml:space="preserve">wondering </w:t>
      </w:r>
    </w:p>
    <w:p w14:paraId="1329D73E" w14:textId="0E3A96A3" w:rsidR="00FE47BC" w:rsidRDefault="00A341CA" w:rsidP="00FE47BC">
      <w:pPr>
        <w:tabs>
          <w:tab w:val="left" w:pos="5420"/>
          <w:tab w:val="left" w:pos="8364"/>
          <w:tab w:val="left" w:pos="9199"/>
        </w:tabs>
        <w:spacing w:line="360" w:lineRule="atLeast"/>
        <w:ind w:right="400"/>
        <w:rPr>
          <w:rFonts w:ascii="Times New Roman" w:hAnsi="Times New Roman"/>
          <w:sz w:val="28"/>
        </w:rPr>
      </w:pPr>
      <w:r>
        <w:rPr>
          <w:rFonts w:ascii="Times New Roman" w:eastAsia="Times New Roman" w:hAnsi="Times New Roman"/>
          <w:color w:val="000000"/>
          <w:sz w:val="28"/>
          <w:szCs w:val="28"/>
          <w:shd w:val="clear" w:color="auto" w:fill="FFFFFF"/>
        </w:rPr>
        <w:t xml:space="preserve">how we might </w:t>
      </w:r>
      <w:r w:rsidRPr="00ED2A72">
        <w:rPr>
          <w:rFonts w:ascii="Times New Roman" w:hAnsi="Times New Roman"/>
          <w:sz w:val="28"/>
          <w:szCs w:val="28"/>
        </w:rPr>
        <w:t>construct</w:t>
      </w:r>
      <w:r>
        <w:rPr>
          <w:rFonts w:ascii="Times New Roman" w:hAnsi="Times New Roman"/>
          <w:sz w:val="28"/>
          <w:szCs w:val="28"/>
        </w:rPr>
        <w:t xml:space="preserve"> images in our films th</w:t>
      </w:r>
      <w:r w:rsidR="00E9694F">
        <w:rPr>
          <w:rFonts w:ascii="Times New Roman" w:hAnsi="Times New Roman"/>
          <w:sz w:val="28"/>
          <w:szCs w:val="28"/>
        </w:rPr>
        <w:t>at might smash through the male-</w:t>
      </w:r>
      <w:r>
        <w:rPr>
          <w:rFonts w:ascii="Times New Roman" w:hAnsi="Times New Roman"/>
          <w:sz w:val="28"/>
          <w:szCs w:val="28"/>
        </w:rPr>
        <w:t xml:space="preserve">dominated hegemony of the visual image.  </w:t>
      </w:r>
      <w:r>
        <w:rPr>
          <w:rFonts w:ascii="Times New Roman" w:hAnsi="Times New Roman"/>
          <w:sz w:val="28"/>
        </w:rPr>
        <w:t>The idea of</w:t>
      </w:r>
      <w:r w:rsidRPr="00ED2A72">
        <w:rPr>
          <w:rFonts w:ascii="Times New Roman" w:hAnsi="Times New Roman"/>
          <w:sz w:val="28"/>
        </w:rPr>
        <w:t xml:space="preserve"> structuring a </w:t>
      </w:r>
    </w:p>
    <w:p w14:paraId="689582BE" w14:textId="473318ED" w:rsidR="00A341CA" w:rsidRDefault="00A341CA" w:rsidP="00FE47BC">
      <w:pPr>
        <w:tabs>
          <w:tab w:val="left" w:pos="5420"/>
          <w:tab w:val="left" w:pos="8364"/>
          <w:tab w:val="left" w:pos="9199"/>
        </w:tabs>
        <w:spacing w:line="360" w:lineRule="atLeast"/>
        <w:ind w:right="400"/>
        <w:rPr>
          <w:rFonts w:ascii="Times New Roman" w:hAnsi="Times New Roman"/>
          <w:sz w:val="28"/>
        </w:rPr>
      </w:pPr>
      <w:r w:rsidRPr="00ED2A72">
        <w:rPr>
          <w:rFonts w:ascii="Times New Roman" w:hAnsi="Times New Roman"/>
          <w:sz w:val="28"/>
        </w:rPr>
        <w:t>film via the female gaze</w:t>
      </w:r>
      <w:r>
        <w:rPr>
          <w:rFonts w:ascii="Times New Roman" w:hAnsi="Times New Roman"/>
          <w:sz w:val="28"/>
        </w:rPr>
        <w:t xml:space="preserve"> started to take form</w:t>
      </w:r>
      <w:r w:rsidRPr="00ED2A72">
        <w:rPr>
          <w:rFonts w:ascii="Times New Roman" w:hAnsi="Times New Roman"/>
          <w:sz w:val="28"/>
        </w:rPr>
        <w:t xml:space="preserve">. </w:t>
      </w:r>
    </w:p>
    <w:p w14:paraId="4AC58FC9" w14:textId="77777777" w:rsidR="00A341CA" w:rsidRDefault="00A341CA" w:rsidP="00A341CA">
      <w:pPr>
        <w:tabs>
          <w:tab w:val="left" w:pos="5420"/>
          <w:tab w:val="left" w:pos="9199"/>
        </w:tabs>
        <w:spacing w:line="360" w:lineRule="atLeast"/>
        <w:ind w:left="142" w:right="400" w:hanging="142"/>
        <w:rPr>
          <w:rFonts w:ascii="Times New Roman" w:hAnsi="Times New Roman"/>
          <w:sz w:val="28"/>
        </w:rPr>
      </w:pPr>
    </w:p>
    <w:p w14:paraId="1829E6EB" w14:textId="77777777" w:rsidR="00A341CA" w:rsidRDefault="00A341CA" w:rsidP="00A341CA">
      <w:pPr>
        <w:tabs>
          <w:tab w:val="left" w:pos="5420"/>
          <w:tab w:val="left" w:pos="9199"/>
        </w:tabs>
        <w:spacing w:line="360" w:lineRule="atLeast"/>
        <w:ind w:right="-720" w:hanging="142"/>
        <w:rPr>
          <w:sz w:val="28"/>
        </w:rPr>
      </w:pPr>
      <w:r>
        <w:rPr>
          <w:sz w:val="28"/>
        </w:rPr>
        <w:t xml:space="preserve">  By working only with fragments connected via the gaze, via chance, by </w:t>
      </w:r>
    </w:p>
    <w:p w14:paraId="1A8C7122" w14:textId="77777777" w:rsidR="00A341CA" w:rsidRDefault="00A341CA" w:rsidP="00A341CA">
      <w:pPr>
        <w:tabs>
          <w:tab w:val="left" w:pos="5420"/>
          <w:tab w:val="left" w:pos="8364"/>
        </w:tabs>
        <w:spacing w:line="360" w:lineRule="atLeast"/>
        <w:ind w:right="-720" w:hanging="142"/>
        <w:rPr>
          <w:sz w:val="28"/>
        </w:rPr>
      </w:pPr>
      <w:r>
        <w:rPr>
          <w:sz w:val="28"/>
        </w:rPr>
        <w:t xml:space="preserve">  shaking up narrative expectations, I hoped to create an atmosphere where </w:t>
      </w:r>
    </w:p>
    <w:p w14:paraId="18DCDBD4" w14:textId="77777777" w:rsidR="00A341CA" w:rsidRDefault="00A341CA" w:rsidP="00A341CA">
      <w:pPr>
        <w:tabs>
          <w:tab w:val="left" w:pos="5420"/>
          <w:tab w:val="left" w:pos="8364"/>
        </w:tabs>
        <w:spacing w:line="360" w:lineRule="atLeast"/>
        <w:ind w:right="-720"/>
        <w:rPr>
          <w:sz w:val="28"/>
        </w:rPr>
      </w:pPr>
      <w:r>
        <w:rPr>
          <w:sz w:val="28"/>
        </w:rPr>
        <w:t xml:space="preserve">the poetic, the fantastic could find expression. I wanted to work with the </w:t>
      </w:r>
    </w:p>
    <w:p w14:paraId="72B13891" w14:textId="77777777" w:rsidR="00A341CA" w:rsidRDefault="00A341CA" w:rsidP="00A341CA">
      <w:pPr>
        <w:tabs>
          <w:tab w:val="left" w:pos="5420"/>
          <w:tab w:val="left" w:pos="8364"/>
        </w:tabs>
        <w:spacing w:line="360" w:lineRule="atLeast"/>
        <w:ind w:right="-720"/>
        <w:rPr>
          <w:rFonts w:ascii="Times New Roman" w:hAnsi="Times New Roman"/>
          <w:sz w:val="28"/>
        </w:rPr>
      </w:pPr>
      <w:r>
        <w:rPr>
          <w:sz w:val="28"/>
        </w:rPr>
        <w:t xml:space="preserve">unconscious, not with logic, </w:t>
      </w:r>
      <w:r w:rsidRPr="00ED2A72">
        <w:rPr>
          <w:rFonts w:ascii="Times New Roman" w:hAnsi="Times New Roman"/>
          <w:sz w:val="28"/>
        </w:rPr>
        <w:t xml:space="preserve">to create images that might resonate later </w:t>
      </w:r>
    </w:p>
    <w:p w14:paraId="0C7BDAF5" w14:textId="13D3FEBA" w:rsidR="00A341CA" w:rsidRPr="00A341CA" w:rsidRDefault="00A341CA" w:rsidP="00A341CA">
      <w:pPr>
        <w:tabs>
          <w:tab w:val="left" w:pos="5420"/>
          <w:tab w:val="left" w:pos="8364"/>
        </w:tabs>
        <w:spacing w:line="360" w:lineRule="atLeast"/>
        <w:ind w:right="-720"/>
        <w:rPr>
          <w:rFonts w:ascii="Times New Roman" w:hAnsi="Times New Roman"/>
          <w:sz w:val="28"/>
        </w:rPr>
      </w:pPr>
      <w:r w:rsidRPr="00ED2A72">
        <w:rPr>
          <w:rFonts w:ascii="Times New Roman" w:hAnsi="Times New Roman"/>
          <w:sz w:val="28"/>
        </w:rPr>
        <w:t>much as a dream might.</w:t>
      </w:r>
      <w:r>
        <w:rPr>
          <w:rFonts w:ascii="Times New Roman" w:hAnsi="Times New Roman"/>
          <w:sz w:val="28"/>
        </w:rPr>
        <w:t>’</w:t>
      </w:r>
    </w:p>
    <w:p w14:paraId="068B9FEE" w14:textId="77777777" w:rsidR="00A341CA" w:rsidRPr="00ED2A72" w:rsidRDefault="00A341CA" w:rsidP="00A341CA">
      <w:pPr>
        <w:tabs>
          <w:tab w:val="left" w:pos="5420"/>
          <w:tab w:val="left" w:pos="9199"/>
        </w:tabs>
        <w:spacing w:line="360" w:lineRule="atLeast"/>
        <w:ind w:right="400"/>
        <w:rPr>
          <w:rFonts w:ascii="Times New Roman" w:hAnsi="Times New Roman"/>
          <w:sz w:val="28"/>
        </w:rPr>
      </w:pPr>
    </w:p>
    <w:p w14:paraId="46DFD659" w14:textId="77777777" w:rsidR="00A341CA" w:rsidRDefault="00A341CA" w:rsidP="00A341CA">
      <w:pPr>
        <w:tabs>
          <w:tab w:val="left" w:pos="5420"/>
          <w:tab w:val="left" w:pos="9199"/>
        </w:tabs>
        <w:spacing w:line="360" w:lineRule="atLeast"/>
        <w:ind w:left="142" w:right="400" w:hanging="142"/>
        <w:rPr>
          <w:rFonts w:ascii="Times New Roman" w:hAnsi="Times New Roman"/>
          <w:sz w:val="28"/>
          <w:szCs w:val="28"/>
        </w:rPr>
      </w:pPr>
      <w:r w:rsidRPr="00ED2A72">
        <w:rPr>
          <w:rFonts w:ascii="Times New Roman" w:hAnsi="Times New Roman"/>
          <w:sz w:val="28"/>
          <w:szCs w:val="28"/>
        </w:rPr>
        <w:t xml:space="preserve"> ‘…because poetry involves gaining strength through the unconscious and</w:t>
      </w:r>
    </w:p>
    <w:p w14:paraId="35832668" w14:textId="68E0EF3B" w:rsidR="00A341CA" w:rsidRPr="00ED2A72" w:rsidRDefault="00A341CA" w:rsidP="00A341CA">
      <w:pPr>
        <w:tabs>
          <w:tab w:val="left" w:pos="5420"/>
          <w:tab w:val="left" w:pos="9199"/>
        </w:tabs>
        <w:spacing w:line="360" w:lineRule="atLeast"/>
        <w:ind w:left="142" w:right="400" w:hanging="142"/>
        <w:rPr>
          <w:rFonts w:ascii="Times New Roman" w:hAnsi="Times New Roman"/>
          <w:sz w:val="28"/>
          <w:szCs w:val="28"/>
        </w:rPr>
      </w:pPr>
      <w:r w:rsidRPr="00ED2A72">
        <w:rPr>
          <w:rFonts w:ascii="Times New Roman" w:hAnsi="Times New Roman"/>
          <w:sz w:val="28"/>
          <w:szCs w:val="28"/>
        </w:rPr>
        <w:t>…the unconscious, that other limitless country, is the place where the repressed manage to survive.’ (</w:t>
      </w:r>
      <w:r w:rsidRPr="00ED2A72">
        <w:rPr>
          <w:rFonts w:ascii="Times New Roman" w:hAnsi="Times New Roman"/>
          <w:szCs w:val="24"/>
        </w:rPr>
        <w:t xml:space="preserve">Cixious </w:t>
      </w:r>
      <w:r>
        <w:rPr>
          <w:rFonts w:ascii="Times New Roman" w:hAnsi="Times New Roman"/>
          <w:szCs w:val="24"/>
        </w:rPr>
        <w:t xml:space="preserve"> </w:t>
      </w:r>
      <w:r>
        <w:rPr>
          <w:rFonts w:ascii="Times New Roman" w:hAnsi="Times New Roman"/>
          <w:i/>
          <w:szCs w:val="24"/>
        </w:rPr>
        <w:t xml:space="preserve">The Laugh of the Medusa </w:t>
      </w:r>
      <w:r w:rsidRPr="00ED2A72">
        <w:rPr>
          <w:rFonts w:ascii="Times New Roman" w:hAnsi="Times New Roman"/>
          <w:szCs w:val="24"/>
        </w:rPr>
        <w:t>1976</w:t>
      </w:r>
      <w:r w:rsidRPr="00ED2A72">
        <w:rPr>
          <w:rFonts w:ascii="Times New Roman" w:hAnsi="Times New Roman"/>
          <w:sz w:val="28"/>
          <w:szCs w:val="28"/>
        </w:rPr>
        <w:t>)</w:t>
      </w:r>
    </w:p>
    <w:p w14:paraId="03653F6C" w14:textId="77777777" w:rsidR="00A341CA" w:rsidRPr="00ED2A72" w:rsidRDefault="00A341CA" w:rsidP="00A341CA">
      <w:pPr>
        <w:tabs>
          <w:tab w:val="left" w:pos="5420"/>
          <w:tab w:val="left" w:pos="9199"/>
        </w:tabs>
        <w:spacing w:line="360" w:lineRule="atLeast"/>
        <w:ind w:right="400"/>
        <w:rPr>
          <w:rFonts w:ascii="Times New Roman" w:hAnsi="Times New Roman"/>
          <w:sz w:val="28"/>
        </w:rPr>
      </w:pPr>
    </w:p>
    <w:p w14:paraId="1846918A" w14:textId="77777777" w:rsidR="00A341CA" w:rsidRDefault="00A341CA" w:rsidP="00A341CA">
      <w:pPr>
        <w:tabs>
          <w:tab w:val="left" w:pos="5420"/>
          <w:tab w:val="left" w:pos="9199"/>
        </w:tabs>
        <w:spacing w:line="360" w:lineRule="atLeast"/>
        <w:ind w:right="400"/>
        <w:rPr>
          <w:rFonts w:ascii="Times New Roman" w:hAnsi="Times New Roman"/>
          <w:sz w:val="28"/>
        </w:rPr>
      </w:pPr>
      <w:r w:rsidRPr="00ED2A72">
        <w:rPr>
          <w:rFonts w:ascii="Times New Roman" w:hAnsi="Times New Roman"/>
          <w:i/>
          <w:sz w:val="28"/>
        </w:rPr>
        <w:t>Shadow Panic</w:t>
      </w:r>
      <w:r w:rsidRPr="00ED2A72">
        <w:rPr>
          <w:rFonts w:ascii="Times New Roman" w:hAnsi="Times New Roman"/>
          <w:sz w:val="28"/>
        </w:rPr>
        <w:t xml:space="preserve"> and its earlier counterpart </w:t>
      </w:r>
      <w:r w:rsidRPr="00ED2A72">
        <w:rPr>
          <w:rFonts w:ascii="Times New Roman" w:hAnsi="Times New Roman"/>
          <w:i/>
          <w:sz w:val="28"/>
        </w:rPr>
        <w:t>We Aim To Please</w:t>
      </w:r>
      <w:r w:rsidRPr="00ED2A72">
        <w:rPr>
          <w:rFonts w:ascii="Times New Roman" w:hAnsi="Times New Roman"/>
          <w:sz w:val="28"/>
        </w:rPr>
        <w:t xml:space="preserve"> (Robin Laurie</w:t>
      </w:r>
    </w:p>
    <w:p w14:paraId="5E3ECB54" w14:textId="7AF188D1" w:rsidR="00A341CA" w:rsidRPr="00ED2A72" w:rsidRDefault="00A341CA" w:rsidP="00A341CA">
      <w:pPr>
        <w:tabs>
          <w:tab w:val="left" w:pos="5420"/>
          <w:tab w:val="left" w:pos="9199"/>
        </w:tabs>
        <w:spacing w:line="360" w:lineRule="atLeast"/>
        <w:ind w:right="400"/>
        <w:rPr>
          <w:rFonts w:ascii="Times New Roman" w:hAnsi="Times New Roman"/>
          <w:sz w:val="28"/>
        </w:rPr>
      </w:pPr>
      <w:r w:rsidRPr="00ED2A72">
        <w:rPr>
          <w:rFonts w:ascii="Times New Roman" w:hAnsi="Times New Roman"/>
          <w:sz w:val="28"/>
        </w:rPr>
        <w:t xml:space="preserve"> &amp; Margot Nash, 1979) were inspired by the politics of femi</w:t>
      </w:r>
      <w:r>
        <w:rPr>
          <w:rFonts w:ascii="Times New Roman" w:hAnsi="Times New Roman"/>
          <w:sz w:val="28"/>
        </w:rPr>
        <w:t xml:space="preserve">nism </w:t>
      </w:r>
      <w:r w:rsidR="009402FD">
        <w:rPr>
          <w:rFonts w:ascii="Times New Roman" w:hAnsi="Times New Roman"/>
          <w:sz w:val="28"/>
        </w:rPr>
        <w:t>and</w:t>
      </w:r>
      <w:r>
        <w:rPr>
          <w:rFonts w:ascii="Times New Roman" w:hAnsi="Times New Roman"/>
          <w:sz w:val="28"/>
        </w:rPr>
        <w:t xml:space="preserve"> </w:t>
      </w:r>
      <w:r w:rsidRPr="00ED2A72">
        <w:rPr>
          <w:rFonts w:ascii="Times New Roman" w:hAnsi="Times New Roman"/>
          <w:sz w:val="28"/>
        </w:rPr>
        <w:t>the wild uncolonised energy of the anarchists and the surrealists; the threads of resistance that run throughout history. If the spirit of resistance fuels ‘the return of the repressed’ and movement within the unconscious creates new ways of seeing, then surely this is the quest.</w:t>
      </w:r>
    </w:p>
    <w:p w14:paraId="2A0B3F17" w14:textId="77777777" w:rsidR="00A341CA" w:rsidRDefault="00A341CA" w:rsidP="00A341CA">
      <w:pPr>
        <w:tabs>
          <w:tab w:val="left" w:pos="5420"/>
          <w:tab w:val="left" w:pos="9199"/>
        </w:tabs>
        <w:spacing w:line="360" w:lineRule="atLeast"/>
        <w:ind w:left="142" w:right="400"/>
        <w:rPr>
          <w:sz w:val="28"/>
        </w:rPr>
      </w:pPr>
    </w:p>
    <w:p w14:paraId="0C802C93" w14:textId="77777777" w:rsidR="00A341CA" w:rsidRDefault="00A341CA" w:rsidP="00A341CA">
      <w:pPr>
        <w:tabs>
          <w:tab w:val="left" w:pos="5420"/>
          <w:tab w:val="left" w:pos="9199"/>
        </w:tabs>
        <w:spacing w:line="360" w:lineRule="atLeast"/>
        <w:ind w:left="142" w:right="400"/>
        <w:rPr>
          <w:sz w:val="28"/>
        </w:rPr>
      </w:pPr>
    </w:p>
    <w:p w14:paraId="2C3AC75D" w14:textId="77777777" w:rsidR="00A341CA" w:rsidRDefault="00A341CA" w:rsidP="00A341CA">
      <w:pPr>
        <w:tabs>
          <w:tab w:val="left" w:pos="5420"/>
          <w:tab w:val="left" w:pos="9199"/>
        </w:tabs>
        <w:spacing w:line="360" w:lineRule="atLeast"/>
        <w:ind w:left="142" w:right="400"/>
        <w:rPr>
          <w:sz w:val="28"/>
        </w:rPr>
      </w:pPr>
      <w:r>
        <w:rPr>
          <w:sz w:val="28"/>
        </w:rPr>
        <w:t>Margot Nash</w:t>
      </w:r>
    </w:p>
    <w:p w14:paraId="41C34C7B" w14:textId="7C59F4DB" w:rsidR="00A341CA" w:rsidRDefault="00A341CA" w:rsidP="00A341CA">
      <w:pPr>
        <w:tabs>
          <w:tab w:val="left" w:pos="5420"/>
          <w:tab w:val="left" w:pos="9199"/>
        </w:tabs>
        <w:spacing w:line="360" w:lineRule="atLeast"/>
        <w:ind w:left="142" w:right="400"/>
        <w:rPr>
          <w:sz w:val="28"/>
        </w:rPr>
      </w:pPr>
      <w:r>
        <w:rPr>
          <w:sz w:val="28"/>
        </w:rPr>
        <w:t>1989/2020</w:t>
      </w:r>
    </w:p>
    <w:p w14:paraId="65FF0AF5" w14:textId="77777777" w:rsidR="00A341CA" w:rsidRDefault="00A341CA" w:rsidP="00A341CA">
      <w:pPr>
        <w:tabs>
          <w:tab w:val="left" w:pos="5420"/>
          <w:tab w:val="left" w:pos="9199"/>
        </w:tabs>
        <w:spacing w:line="360" w:lineRule="atLeast"/>
        <w:ind w:left="142" w:right="400"/>
        <w:jc w:val="both"/>
        <w:rPr>
          <w:sz w:val="28"/>
        </w:rPr>
      </w:pPr>
    </w:p>
    <w:p w14:paraId="3B7BA653" w14:textId="72680FA9" w:rsidR="00A341CA" w:rsidRPr="003341A3" w:rsidRDefault="00A64AD1" w:rsidP="00EB048B">
      <w:pPr>
        <w:tabs>
          <w:tab w:val="left" w:pos="5420"/>
          <w:tab w:val="left" w:pos="9199"/>
        </w:tabs>
        <w:spacing w:line="360" w:lineRule="atLeast"/>
        <w:ind w:left="142" w:right="400"/>
        <w:rPr>
          <w:i/>
          <w:sz w:val="28"/>
          <w:szCs w:val="28"/>
        </w:rPr>
      </w:pPr>
      <w:r>
        <w:rPr>
          <w:i/>
          <w:noProof/>
          <w:sz w:val="28"/>
          <w:szCs w:val="28"/>
          <w:lang w:val="en-US"/>
        </w:rPr>
        <w:drawing>
          <wp:inline distT="0" distB="0" distL="0" distR="0" wp14:anchorId="0DE340A1" wp14:editId="754062DA">
            <wp:extent cx="5552654" cy="3660140"/>
            <wp:effectExtent l="0" t="0" r="10160" b="0"/>
            <wp:docPr id="5" name="Picture 5" descr="Macintosh HD:Users:margot:Desktop:Rose Wanganeen as The Investigato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got:Desktop:Rose Wanganeen as The Investigator .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2909" cy="3660308"/>
                    </a:xfrm>
                    <a:prstGeom prst="rect">
                      <a:avLst/>
                    </a:prstGeom>
                    <a:noFill/>
                    <a:ln>
                      <a:noFill/>
                    </a:ln>
                  </pic:spPr>
                </pic:pic>
              </a:graphicData>
            </a:graphic>
          </wp:inline>
        </w:drawing>
      </w:r>
    </w:p>
    <w:p w14:paraId="2A548173" w14:textId="6F7D9601" w:rsidR="00FC3E4B" w:rsidRDefault="00FC3E4B" w:rsidP="00EB048B">
      <w:pPr>
        <w:tabs>
          <w:tab w:val="left" w:pos="5420"/>
          <w:tab w:val="left" w:pos="9199"/>
        </w:tabs>
        <w:spacing w:line="360" w:lineRule="atLeast"/>
        <w:ind w:left="142" w:right="400"/>
        <w:rPr>
          <w:sz w:val="36"/>
        </w:rPr>
      </w:pPr>
    </w:p>
    <w:p w14:paraId="06F6DBB1" w14:textId="5D0CF0E4" w:rsidR="00FC3E4B" w:rsidRPr="003341A3" w:rsidRDefault="003341A3" w:rsidP="00EB048B">
      <w:pPr>
        <w:tabs>
          <w:tab w:val="left" w:pos="5420"/>
          <w:tab w:val="left" w:pos="9199"/>
        </w:tabs>
        <w:spacing w:line="360" w:lineRule="atLeast"/>
        <w:ind w:left="142" w:right="400"/>
        <w:rPr>
          <w:i/>
          <w:sz w:val="28"/>
          <w:szCs w:val="28"/>
        </w:rPr>
      </w:pPr>
      <w:r w:rsidRPr="003341A3">
        <w:rPr>
          <w:i/>
          <w:sz w:val="28"/>
          <w:szCs w:val="28"/>
        </w:rPr>
        <w:t>Rose Wanganeen as The Investigator</w:t>
      </w:r>
    </w:p>
    <w:p w14:paraId="558D8AA3" w14:textId="77777777" w:rsidR="00FC3E4B" w:rsidRDefault="00FC3E4B" w:rsidP="00A64AD1">
      <w:pPr>
        <w:tabs>
          <w:tab w:val="left" w:pos="5420"/>
          <w:tab w:val="left" w:pos="9199"/>
        </w:tabs>
        <w:spacing w:line="360" w:lineRule="atLeast"/>
        <w:ind w:right="400"/>
        <w:rPr>
          <w:sz w:val="36"/>
        </w:rPr>
      </w:pPr>
    </w:p>
    <w:p w14:paraId="320C84C7" w14:textId="27941001" w:rsidR="00FC3E4B" w:rsidRDefault="00026FAD" w:rsidP="00EB048B">
      <w:pPr>
        <w:tabs>
          <w:tab w:val="left" w:pos="5420"/>
          <w:tab w:val="left" w:pos="9199"/>
        </w:tabs>
        <w:spacing w:line="360" w:lineRule="atLeast"/>
        <w:ind w:left="142" w:right="400"/>
        <w:rPr>
          <w:sz w:val="36"/>
        </w:rPr>
      </w:pPr>
      <w:r>
        <w:rPr>
          <w:noProof/>
          <w:sz w:val="36"/>
          <w:lang w:val="en-US"/>
        </w:rPr>
        <w:drawing>
          <wp:inline distT="0" distB="0" distL="0" distR="0" wp14:anchorId="215CE9F9" wp14:editId="3FC35CB5">
            <wp:extent cx="5451475" cy="3584014"/>
            <wp:effectExtent l="0" t="0" r="9525" b="0"/>
            <wp:docPr id="4" name="Picture 4" descr="Macintosh HD:Users:margot:Desktop:The Redhea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got:Desktop:The Redhead .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2600" cy="3584754"/>
                    </a:xfrm>
                    <a:prstGeom prst="rect">
                      <a:avLst/>
                    </a:prstGeom>
                    <a:noFill/>
                    <a:ln>
                      <a:noFill/>
                    </a:ln>
                  </pic:spPr>
                </pic:pic>
              </a:graphicData>
            </a:graphic>
          </wp:inline>
        </w:drawing>
      </w:r>
    </w:p>
    <w:p w14:paraId="6FE5AE6B" w14:textId="4C382CD2" w:rsidR="00A341CA" w:rsidRPr="00E35A98" w:rsidRDefault="00CD3BAC" w:rsidP="00E35A98">
      <w:pPr>
        <w:tabs>
          <w:tab w:val="left" w:pos="5420"/>
          <w:tab w:val="left" w:pos="9199"/>
        </w:tabs>
        <w:spacing w:line="360" w:lineRule="atLeast"/>
        <w:ind w:left="142" w:right="400"/>
        <w:rPr>
          <w:i/>
          <w:sz w:val="28"/>
          <w:szCs w:val="28"/>
        </w:rPr>
      </w:pPr>
      <w:r w:rsidRPr="00CD3BAC">
        <w:rPr>
          <w:i/>
          <w:sz w:val="28"/>
          <w:szCs w:val="28"/>
        </w:rPr>
        <w:t>Robin Laurie as The Redhead</w:t>
      </w:r>
    </w:p>
    <w:p w14:paraId="70DB07DE" w14:textId="77777777" w:rsidR="00D261DA" w:rsidRPr="00D5478B" w:rsidRDefault="00D261DA" w:rsidP="00D261DA">
      <w:pPr>
        <w:pStyle w:val="font8"/>
        <w:spacing w:before="0" w:beforeAutospacing="0" w:after="0" w:afterAutospacing="0"/>
        <w:textAlignment w:val="baseline"/>
        <w:rPr>
          <w:rFonts w:ascii="Times Roman" w:hAnsi="Times Roman"/>
          <w:b/>
          <w:bCs/>
          <w:color w:val="178593"/>
          <w:sz w:val="28"/>
          <w:szCs w:val="28"/>
          <w:bdr w:val="none" w:sz="0" w:space="0" w:color="auto" w:frame="1"/>
        </w:rPr>
      </w:pPr>
      <w:r w:rsidRPr="00D5478B">
        <w:rPr>
          <w:rFonts w:ascii="Times Roman" w:hAnsi="Times Roman"/>
          <w:b/>
          <w:bCs/>
          <w:color w:val="178593"/>
          <w:sz w:val="28"/>
          <w:szCs w:val="28"/>
          <w:bdr w:val="none" w:sz="0" w:space="0" w:color="auto" w:frame="1"/>
        </w:rPr>
        <w:t>AWARDS</w:t>
      </w:r>
    </w:p>
    <w:p w14:paraId="373F95A2" w14:textId="77777777" w:rsidR="00D261DA" w:rsidRPr="00E441C0" w:rsidRDefault="00D261DA" w:rsidP="00D261DA">
      <w:pPr>
        <w:pStyle w:val="font8"/>
        <w:spacing w:before="0" w:beforeAutospacing="0" w:after="0" w:afterAutospacing="0"/>
        <w:textAlignment w:val="baseline"/>
        <w:rPr>
          <w:rStyle w:val="apple-converted-space"/>
          <w:rFonts w:ascii="Times Roman" w:hAnsi="Times Roman"/>
          <w:color w:val="178593"/>
          <w:sz w:val="24"/>
          <w:szCs w:val="24"/>
        </w:rPr>
      </w:pPr>
      <w:r w:rsidRPr="00E441C0">
        <w:rPr>
          <w:rFonts w:ascii="Times Roman" w:hAnsi="Times Roman"/>
          <w:b/>
          <w:bCs/>
          <w:color w:val="178593"/>
          <w:sz w:val="24"/>
          <w:szCs w:val="24"/>
          <w:bdr w:val="none" w:sz="0" w:space="0" w:color="auto" w:frame="1"/>
        </w:rPr>
        <w:t>1990</w:t>
      </w:r>
      <w:r w:rsidRPr="00E441C0">
        <w:rPr>
          <w:rStyle w:val="apple-converted-space"/>
          <w:rFonts w:ascii="Times Roman" w:hAnsi="Times Roman"/>
          <w:color w:val="178593"/>
          <w:sz w:val="24"/>
          <w:szCs w:val="24"/>
        </w:rPr>
        <w:t> </w:t>
      </w:r>
    </w:p>
    <w:p w14:paraId="65032B7B" w14:textId="1D5C3A20" w:rsidR="00D261DA" w:rsidRPr="00D261DA" w:rsidRDefault="00D261DA" w:rsidP="00D261DA">
      <w:pPr>
        <w:pStyle w:val="font8"/>
        <w:spacing w:before="0" w:beforeAutospacing="0" w:after="0" w:afterAutospacing="0"/>
        <w:textAlignment w:val="baseline"/>
        <w:rPr>
          <w:rFonts w:ascii="Times Roman" w:hAnsi="Times Roman"/>
          <w:color w:val="181717"/>
          <w:sz w:val="24"/>
          <w:szCs w:val="24"/>
        </w:rPr>
      </w:pPr>
      <w:r w:rsidRPr="00D261DA">
        <w:rPr>
          <w:rFonts w:ascii="Times Roman" w:hAnsi="Times Roman"/>
          <w:color w:val="181717"/>
          <w:sz w:val="24"/>
          <w:szCs w:val="24"/>
        </w:rPr>
        <w:t>Red Ribbon (Film as Art): American Film and Video Festival</w:t>
      </w:r>
    </w:p>
    <w:p w14:paraId="762EA208" w14:textId="47F9D826" w:rsidR="00D261DA" w:rsidRPr="00803CC6" w:rsidRDefault="00D261DA" w:rsidP="00D261DA">
      <w:pPr>
        <w:pStyle w:val="font8"/>
        <w:spacing w:before="0" w:beforeAutospacing="0" w:after="0" w:afterAutospacing="0"/>
        <w:textAlignment w:val="baseline"/>
        <w:rPr>
          <w:rFonts w:ascii="Times Roman" w:hAnsi="Times Roman"/>
          <w:color w:val="181717"/>
          <w:sz w:val="24"/>
          <w:szCs w:val="24"/>
        </w:rPr>
      </w:pPr>
      <w:r w:rsidRPr="00D261DA">
        <w:rPr>
          <w:rFonts w:ascii="Times Roman" w:hAnsi="Times Roman"/>
          <w:color w:val="181717"/>
          <w:sz w:val="24"/>
          <w:szCs w:val="24"/>
        </w:rPr>
        <w:t>Innovative Award ATOM (Australian Teachers of Media) Awards</w:t>
      </w:r>
    </w:p>
    <w:p w14:paraId="760B06E3" w14:textId="77777777" w:rsidR="00D261DA" w:rsidRPr="00E441C0" w:rsidRDefault="00D261DA" w:rsidP="00D261DA">
      <w:pPr>
        <w:pStyle w:val="font8"/>
        <w:spacing w:before="0" w:beforeAutospacing="0" w:after="0" w:afterAutospacing="0"/>
        <w:textAlignment w:val="baseline"/>
        <w:rPr>
          <w:rStyle w:val="apple-converted-space"/>
          <w:rFonts w:ascii="Times Roman" w:hAnsi="Times Roman"/>
          <w:color w:val="178593"/>
          <w:sz w:val="24"/>
          <w:szCs w:val="24"/>
        </w:rPr>
      </w:pPr>
      <w:r w:rsidRPr="00E441C0">
        <w:rPr>
          <w:rFonts w:ascii="Times Roman" w:hAnsi="Times Roman"/>
          <w:b/>
          <w:bCs/>
          <w:color w:val="178593"/>
          <w:sz w:val="24"/>
          <w:szCs w:val="24"/>
          <w:bdr w:val="none" w:sz="0" w:space="0" w:color="auto" w:frame="1"/>
        </w:rPr>
        <w:t>1989</w:t>
      </w:r>
      <w:r w:rsidRPr="00E441C0">
        <w:rPr>
          <w:rStyle w:val="apple-converted-space"/>
          <w:rFonts w:ascii="Times Roman" w:hAnsi="Times Roman"/>
          <w:color w:val="178593"/>
          <w:sz w:val="24"/>
          <w:szCs w:val="24"/>
        </w:rPr>
        <w:t> </w:t>
      </w:r>
    </w:p>
    <w:p w14:paraId="5A4F18F7" w14:textId="20142794" w:rsidR="00D261DA" w:rsidRPr="00D261DA" w:rsidRDefault="00D261DA" w:rsidP="00D261DA">
      <w:pPr>
        <w:pStyle w:val="font8"/>
        <w:spacing w:before="0" w:beforeAutospacing="0" w:after="0" w:afterAutospacing="0"/>
        <w:textAlignment w:val="baseline"/>
        <w:rPr>
          <w:rFonts w:ascii="Times Roman" w:hAnsi="Times Roman"/>
          <w:color w:val="181717"/>
          <w:sz w:val="24"/>
          <w:szCs w:val="24"/>
        </w:rPr>
      </w:pPr>
      <w:r w:rsidRPr="00D261DA">
        <w:rPr>
          <w:rFonts w:ascii="Times Roman" w:hAnsi="Times Roman"/>
          <w:color w:val="181717"/>
          <w:sz w:val="24"/>
          <w:szCs w:val="24"/>
        </w:rPr>
        <w:t>Best Cinematography AFI Australian Film Institute Awards</w:t>
      </w:r>
    </w:p>
    <w:p w14:paraId="40667FBF" w14:textId="77777777" w:rsidR="00D261DA" w:rsidRPr="00D261DA" w:rsidRDefault="00D261DA" w:rsidP="00D261DA">
      <w:pPr>
        <w:pStyle w:val="font8"/>
        <w:spacing w:before="0" w:beforeAutospacing="0" w:after="0" w:afterAutospacing="0"/>
        <w:textAlignment w:val="baseline"/>
        <w:rPr>
          <w:rFonts w:ascii="Times Roman" w:hAnsi="Times Roman"/>
          <w:color w:val="181717"/>
          <w:sz w:val="24"/>
          <w:szCs w:val="24"/>
        </w:rPr>
      </w:pPr>
      <w:r w:rsidRPr="00D261DA">
        <w:rPr>
          <w:rFonts w:ascii="Times Roman" w:hAnsi="Times Roman"/>
          <w:color w:val="181717"/>
          <w:sz w:val="24"/>
          <w:szCs w:val="24"/>
        </w:rPr>
        <w:t>Best Experimental Nomination AFI Awards</w:t>
      </w:r>
    </w:p>
    <w:p w14:paraId="277D9B6A" w14:textId="77777777" w:rsidR="00D261DA" w:rsidRPr="00D261DA" w:rsidRDefault="00D261DA" w:rsidP="00D261DA">
      <w:pPr>
        <w:pStyle w:val="font8"/>
        <w:spacing w:before="0" w:beforeAutospacing="0" w:after="0" w:afterAutospacing="0"/>
        <w:textAlignment w:val="baseline"/>
        <w:rPr>
          <w:rFonts w:ascii="Times Roman" w:hAnsi="Times Roman"/>
          <w:color w:val="181717"/>
          <w:sz w:val="24"/>
          <w:szCs w:val="24"/>
        </w:rPr>
      </w:pPr>
      <w:r w:rsidRPr="00D261DA">
        <w:rPr>
          <w:rFonts w:ascii="Times Roman" w:hAnsi="Times Roman"/>
          <w:color w:val="181717"/>
          <w:sz w:val="24"/>
          <w:szCs w:val="24"/>
        </w:rPr>
        <w:t>Certificate of Merit Melbourne Film Festival</w:t>
      </w:r>
    </w:p>
    <w:p w14:paraId="18C009A0" w14:textId="78F74AEB" w:rsidR="00D261DA" w:rsidRPr="00D261DA" w:rsidRDefault="00D261DA" w:rsidP="00D261DA">
      <w:pPr>
        <w:pStyle w:val="font8"/>
        <w:spacing w:before="0" w:beforeAutospacing="0" w:after="0" w:afterAutospacing="0"/>
        <w:textAlignment w:val="baseline"/>
        <w:rPr>
          <w:rFonts w:ascii="Times Roman" w:hAnsi="Times Roman"/>
          <w:color w:val="181717"/>
          <w:sz w:val="24"/>
          <w:szCs w:val="24"/>
        </w:rPr>
      </w:pPr>
      <w:r w:rsidRPr="00D261DA">
        <w:rPr>
          <w:rFonts w:ascii="Times Roman" w:hAnsi="Times Roman"/>
          <w:color w:val="181717"/>
          <w:sz w:val="24"/>
          <w:szCs w:val="24"/>
        </w:rPr>
        <w:t>Special Commendation for a New Australian Film</w:t>
      </w:r>
      <w:r w:rsidR="00E35A98">
        <w:rPr>
          <w:rFonts w:ascii="Times Roman" w:hAnsi="Times Roman"/>
          <w:color w:val="181717"/>
          <w:sz w:val="24"/>
          <w:szCs w:val="24"/>
        </w:rPr>
        <w:t>,</w:t>
      </w:r>
      <w:r w:rsidRPr="00D261DA">
        <w:rPr>
          <w:rFonts w:ascii="Times Roman" w:hAnsi="Times Roman"/>
          <w:color w:val="181717"/>
          <w:sz w:val="24"/>
          <w:szCs w:val="24"/>
        </w:rPr>
        <w:t xml:space="preserve"> Frames Festival</w:t>
      </w:r>
      <w:r w:rsidR="00E35A98">
        <w:rPr>
          <w:rFonts w:ascii="Times Roman" w:hAnsi="Times Roman"/>
          <w:color w:val="181717"/>
          <w:sz w:val="24"/>
          <w:szCs w:val="24"/>
        </w:rPr>
        <w:t xml:space="preserve"> </w:t>
      </w:r>
      <w:r w:rsidRPr="00D261DA">
        <w:rPr>
          <w:rFonts w:ascii="Times Roman" w:hAnsi="Times Roman"/>
          <w:color w:val="181717"/>
          <w:sz w:val="24"/>
          <w:szCs w:val="24"/>
        </w:rPr>
        <w:t>Adelaide</w:t>
      </w:r>
    </w:p>
    <w:p w14:paraId="5911A744" w14:textId="7F43C3EF" w:rsidR="00D261DA" w:rsidRDefault="00D261DA" w:rsidP="00D261DA">
      <w:pPr>
        <w:pStyle w:val="font8"/>
        <w:spacing w:before="0" w:beforeAutospacing="0" w:after="0" w:afterAutospacing="0"/>
        <w:textAlignment w:val="baseline"/>
        <w:rPr>
          <w:rFonts w:ascii="Times Roman" w:hAnsi="Times Roman"/>
          <w:color w:val="181717"/>
          <w:sz w:val="24"/>
          <w:szCs w:val="24"/>
        </w:rPr>
      </w:pPr>
      <w:r w:rsidRPr="00D261DA">
        <w:rPr>
          <w:rFonts w:ascii="Times Roman" w:hAnsi="Times Roman"/>
          <w:color w:val="181717"/>
          <w:sz w:val="24"/>
          <w:szCs w:val="24"/>
        </w:rPr>
        <w:t>Finalist Dendy Awards Sydney Film Festival</w:t>
      </w:r>
    </w:p>
    <w:p w14:paraId="391FB50D" w14:textId="77777777" w:rsidR="00D261DA" w:rsidRDefault="00D261DA" w:rsidP="00D261DA">
      <w:pPr>
        <w:pStyle w:val="Heading2"/>
        <w:spacing w:before="0"/>
        <w:textAlignment w:val="baseline"/>
        <w:rPr>
          <w:rFonts w:ascii="Times Roman" w:eastAsia="Times New Roman" w:hAnsi="Times Roman" w:cs="Arial"/>
          <w:color w:val="1C9FB0"/>
          <w:sz w:val="23"/>
          <w:szCs w:val="23"/>
        </w:rPr>
      </w:pPr>
    </w:p>
    <w:p w14:paraId="6D070003" w14:textId="77777777" w:rsidR="00D261DA" w:rsidRPr="00E441C0" w:rsidRDefault="00D261DA" w:rsidP="00D261DA">
      <w:pPr>
        <w:pStyle w:val="Heading2"/>
        <w:spacing w:before="0"/>
        <w:textAlignment w:val="baseline"/>
        <w:rPr>
          <w:rFonts w:ascii="Times Roman" w:eastAsia="Times New Roman" w:hAnsi="Times Roman" w:cs="Arial"/>
          <w:color w:val="178593"/>
          <w:sz w:val="24"/>
          <w:szCs w:val="24"/>
        </w:rPr>
      </w:pPr>
      <w:r w:rsidRPr="00E441C0">
        <w:rPr>
          <w:rFonts w:ascii="Times Roman" w:eastAsia="Times New Roman" w:hAnsi="Times Roman" w:cs="Arial"/>
          <w:color w:val="178593"/>
          <w:sz w:val="24"/>
          <w:szCs w:val="24"/>
        </w:rPr>
        <w:t>FESTIVALS and SCREENINGS</w:t>
      </w:r>
    </w:p>
    <w:p w14:paraId="25271A72" w14:textId="7A648FA0" w:rsidR="003D53D4" w:rsidRDefault="00D261DA" w:rsidP="00D261DA">
      <w:pPr>
        <w:pStyle w:val="font8"/>
        <w:spacing w:before="0" w:beforeAutospacing="0" w:after="0" w:afterAutospacing="0"/>
        <w:textAlignment w:val="baseline"/>
        <w:rPr>
          <w:rFonts w:ascii="Times Roman" w:hAnsi="Times Roman"/>
          <w:sz w:val="28"/>
          <w:szCs w:val="28"/>
        </w:rPr>
      </w:pPr>
      <w:r w:rsidRPr="00E441C0">
        <w:rPr>
          <w:rFonts w:ascii="Times Roman" w:hAnsi="Times Roman" w:cs="Arial"/>
          <w:b/>
          <w:bCs/>
          <w:color w:val="178593"/>
          <w:sz w:val="24"/>
          <w:szCs w:val="24"/>
          <w:bdr w:val="none" w:sz="0" w:space="0" w:color="auto" w:frame="1"/>
        </w:rPr>
        <w:t>2017</w:t>
      </w:r>
      <w:r w:rsidRPr="00D261DA">
        <w:rPr>
          <w:rStyle w:val="apple-converted-space"/>
          <w:rFonts w:ascii="Times Roman" w:hAnsi="Times Roman" w:cs="Arial"/>
          <w:b/>
          <w:bCs/>
          <w:color w:val="181717"/>
          <w:sz w:val="24"/>
          <w:szCs w:val="24"/>
          <w:bdr w:val="none" w:sz="0" w:space="0" w:color="auto" w:frame="1"/>
        </w:rPr>
        <w:t> </w:t>
      </w:r>
      <w:r w:rsidRPr="00D261DA">
        <w:rPr>
          <w:rFonts w:ascii="Times Roman" w:hAnsi="Times Roman" w:cs="Arial"/>
          <w:color w:val="181717"/>
          <w:sz w:val="24"/>
          <w:szCs w:val="24"/>
        </w:rPr>
        <w:t>Cinenova</w:t>
      </w:r>
      <w:r>
        <w:rPr>
          <w:rFonts w:ascii="Times Roman" w:hAnsi="Times Roman" w:cs="Arial"/>
          <w:color w:val="181717"/>
          <w:sz w:val="24"/>
          <w:szCs w:val="24"/>
        </w:rPr>
        <w:t>,</w:t>
      </w:r>
      <w:r w:rsidRPr="00D261DA">
        <w:rPr>
          <w:rFonts w:ascii="Times Roman" w:hAnsi="Times Roman" w:cs="Arial"/>
          <w:color w:val="181717"/>
          <w:sz w:val="24"/>
          <w:szCs w:val="24"/>
        </w:rPr>
        <w:t xml:space="preserve"> London </w:t>
      </w:r>
      <w:r w:rsidR="00654FC8">
        <w:rPr>
          <w:rFonts w:ascii="Times Roman" w:hAnsi="Times Roman" w:cs="Arial"/>
          <w:color w:val="181717"/>
          <w:sz w:val="24"/>
          <w:szCs w:val="24"/>
        </w:rPr>
        <w:t xml:space="preserve">curated by </w:t>
      </w:r>
      <w:r w:rsidR="00654FC8" w:rsidRPr="003D53D4">
        <w:rPr>
          <w:sz w:val="24"/>
          <w:szCs w:val="24"/>
        </w:rPr>
        <w:t>Alex Martinus-Roe</w:t>
      </w:r>
    </w:p>
    <w:p w14:paraId="53DF38C5" w14:textId="01F2AB44" w:rsidR="003D53D4" w:rsidRPr="00D261DA" w:rsidRDefault="003D53D4" w:rsidP="003D53D4">
      <w:pPr>
        <w:pStyle w:val="font8"/>
        <w:spacing w:before="0" w:beforeAutospacing="0" w:after="0" w:afterAutospacing="0"/>
        <w:textAlignment w:val="baseline"/>
        <w:rPr>
          <w:rFonts w:ascii="Times Roman" w:hAnsi="Times Roman" w:cs="Arial"/>
          <w:color w:val="181717"/>
          <w:sz w:val="24"/>
          <w:szCs w:val="24"/>
        </w:rPr>
      </w:pPr>
      <w:r w:rsidRPr="003D53D4">
        <w:rPr>
          <w:sz w:val="24"/>
          <w:szCs w:val="24"/>
        </w:rPr>
        <w:t>AGNSW Featured i</w:t>
      </w:r>
      <w:bookmarkStart w:id="0" w:name="_GoBack"/>
      <w:bookmarkEnd w:id="0"/>
      <w:r w:rsidRPr="003D53D4">
        <w:rPr>
          <w:sz w:val="24"/>
          <w:szCs w:val="24"/>
        </w:rPr>
        <w:t>n Alex Martinus-Roe’s exhibition in The National</w:t>
      </w:r>
      <w:r>
        <w:rPr>
          <w:sz w:val="24"/>
          <w:szCs w:val="24"/>
        </w:rPr>
        <w:t>.</w:t>
      </w:r>
      <w:r w:rsidRPr="003D53D4">
        <w:rPr>
          <w:i/>
          <w:iCs/>
          <w:color w:val="181717"/>
          <w:sz w:val="24"/>
          <w:szCs w:val="24"/>
          <w:bdr w:val="none" w:sz="0" w:space="0" w:color="auto" w:frame="1"/>
        </w:rPr>
        <w:t xml:space="preserve"> New Australian Art</w:t>
      </w:r>
      <w:r w:rsidRPr="003D53D4">
        <w:rPr>
          <w:rStyle w:val="apple-converted-space"/>
          <w:i/>
          <w:iCs/>
          <w:color w:val="181717"/>
          <w:sz w:val="24"/>
          <w:szCs w:val="24"/>
          <w:bdr w:val="none" w:sz="0" w:space="0" w:color="auto" w:frame="1"/>
        </w:rPr>
        <w:t> </w:t>
      </w:r>
      <w:r w:rsidRPr="003D53D4">
        <w:rPr>
          <w:b/>
          <w:sz w:val="24"/>
          <w:szCs w:val="24"/>
        </w:rPr>
        <w:t xml:space="preserve"> </w:t>
      </w:r>
    </w:p>
    <w:p w14:paraId="3591CBF0" w14:textId="55A112B0" w:rsidR="00D261DA" w:rsidRDefault="00D261DA" w:rsidP="00D261DA">
      <w:pPr>
        <w:pStyle w:val="font8"/>
        <w:spacing w:before="0" w:beforeAutospacing="0" w:after="0" w:afterAutospacing="0"/>
        <w:textAlignment w:val="baseline"/>
        <w:rPr>
          <w:rFonts w:ascii="Times Roman" w:hAnsi="Times Roman" w:cs="Arial"/>
          <w:color w:val="181717"/>
          <w:sz w:val="24"/>
          <w:szCs w:val="24"/>
        </w:rPr>
      </w:pPr>
      <w:r w:rsidRPr="00E441C0">
        <w:rPr>
          <w:rFonts w:ascii="Times Roman" w:hAnsi="Times Roman" w:cs="Arial"/>
          <w:b/>
          <w:bCs/>
          <w:color w:val="178593"/>
          <w:sz w:val="24"/>
          <w:szCs w:val="24"/>
          <w:bdr w:val="none" w:sz="0" w:space="0" w:color="auto" w:frame="1"/>
        </w:rPr>
        <w:t>2016</w:t>
      </w:r>
      <w:r w:rsidRPr="00D261DA">
        <w:rPr>
          <w:rFonts w:ascii="Times Roman" w:hAnsi="Times Roman" w:cs="Arial"/>
          <w:b/>
          <w:bCs/>
          <w:color w:val="181717"/>
          <w:sz w:val="24"/>
          <w:szCs w:val="24"/>
          <w:bdr w:val="none" w:sz="0" w:space="0" w:color="auto" w:frame="1"/>
        </w:rPr>
        <w:t> </w:t>
      </w:r>
      <w:r w:rsidRPr="00D261DA">
        <w:rPr>
          <w:rFonts w:ascii="Times Roman" w:hAnsi="Times Roman" w:cs="Arial"/>
          <w:i/>
          <w:iCs/>
          <w:color w:val="181717"/>
          <w:sz w:val="24"/>
          <w:szCs w:val="24"/>
          <w:bdr w:val="none" w:sz="0" w:space="0" w:color="auto" w:frame="1"/>
        </w:rPr>
        <w:t>Green Screen</w:t>
      </w:r>
      <w:r w:rsidRPr="00D261DA">
        <w:rPr>
          <w:rStyle w:val="apple-converted-space"/>
          <w:rFonts w:ascii="Times Roman" w:hAnsi="Times Roman" w:cs="Arial"/>
          <w:i/>
          <w:iCs/>
          <w:color w:val="181717"/>
          <w:sz w:val="24"/>
          <w:szCs w:val="24"/>
          <w:bdr w:val="none" w:sz="0" w:space="0" w:color="auto" w:frame="1"/>
        </w:rPr>
        <w:t> </w:t>
      </w:r>
      <w:r w:rsidRPr="00D261DA">
        <w:rPr>
          <w:rFonts w:ascii="Times Roman" w:hAnsi="Times Roman" w:cs="Arial"/>
          <w:color w:val="181717"/>
          <w:sz w:val="24"/>
          <w:szCs w:val="24"/>
        </w:rPr>
        <w:t>Institute of Modern Art, Brisbane</w:t>
      </w:r>
    </w:p>
    <w:p w14:paraId="41DF8DC5" w14:textId="789C4A55" w:rsidR="003D53D4" w:rsidRPr="003D53D4" w:rsidRDefault="003D53D4" w:rsidP="00D261DA">
      <w:pPr>
        <w:pStyle w:val="font8"/>
        <w:spacing w:before="0" w:beforeAutospacing="0" w:after="0" w:afterAutospacing="0"/>
        <w:textAlignment w:val="baseline"/>
        <w:rPr>
          <w:rFonts w:ascii="Times Roman" w:hAnsi="Times Roman" w:cs="Arial"/>
          <w:b/>
          <w:bCs/>
          <w:color w:val="181717"/>
          <w:sz w:val="24"/>
          <w:szCs w:val="24"/>
          <w:bdr w:val="none" w:sz="0" w:space="0" w:color="auto" w:frame="1"/>
        </w:rPr>
      </w:pPr>
      <w:r w:rsidRPr="003D53D4">
        <w:rPr>
          <w:rFonts w:ascii="Times Roman" w:hAnsi="Times Roman" w:cs="OpenSans"/>
          <w:color w:val="131212"/>
          <w:sz w:val="24"/>
          <w:szCs w:val="24"/>
          <w:lang w:val="en-US" w:eastAsia="ja-JP"/>
        </w:rPr>
        <w:t xml:space="preserve">Melbourne Cinémathèque </w:t>
      </w:r>
      <w:r w:rsidRPr="003D53D4">
        <w:rPr>
          <w:rFonts w:ascii="Times Roman" w:hAnsi="Times Roman" w:cs="OpenSans"/>
          <w:i/>
          <w:color w:val="131212"/>
          <w:sz w:val="24"/>
          <w:szCs w:val="24"/>
          <w:lang w:val="en-US" w:eastAsia="ja-JP"/>
        </w:rPr>
        <w:t>Between Past and Present: the films of Margot Nash</w:t>
      </w:r>
      <w:r w:rsidR="00654FC8">
        <w:rPr>
          <w:rFonts w:ascii="Times Roman" w:hAnsi="Times Roman" w:cs="OpenSans"/>
          <w:color w:val="131212"/>
          <w:sz w:val="24"/>
          <w:szCs w:val="24"/>
          <w:lang w:val="en-US" w:eastAsia="ja-JP"/>
        </w:rPr>
        <w:t> </w:t>
      </w:r>
      <w:r w:rsidRPr="003D53D4">
        <w:rPr>
          <w:rFonts w:ascii="Times Roman" w:hAnsi="Times Roman" w:cs="OpenSans"/>
          <w:color w:val="131212"/>
          <w:sz w:val="24"/>
          <w:szCs w:val="24"/>
          <w:lang w:val="en-US" w:eastAsia="ja-JP"/>
        </w:rPr>
        <w:t>ACMI</w:t>
      </w:r>
    </w:p>
    <w:p w14:paraId="5F9AAB92" w14:textId="77777777" w:rsidR="00D261DA" w:rsidRPr="00D261DA" w:rsidRDefault="00D261DA" w:rsidP="00D261DA">
      <w:pPr>
        <w:pStyle w:val="font8"/>
        <w:spacing w:before="0" w:beforeAutospacing="0" w:after="0" w:afterAutospacing="0"/>
        <w:textAlignment w:val="baseline"/>
        <w:rPr>
          <w:rFonts w:ascii="Times Roman" w:hAnsi="Times Roman" w:cs="Arial"/>
          <w:color w:val="181717"/>
          <w:sz w:val="24"/>
          <w:szCs w:val="24"/>
        </w:rPr>
      </w:pPr>
      <w:r w:rsidRPr="00E441C0">
        <w:rPr>
          <w:rFonts w:ascii="Times Roman" w:hAnsi="Times Roman" w:cs="Arial"/>
          <w:b/>
          <w:bCs/>
          <w:color w:val="178593"/>
          <w:sz w:val="24"/>
          <w:szCs w:val="24"/>
          <w:bdr w:val="none" w:sz="0" w:space="0" w:color="auto" w:frame="1"/>
        </w:rPr>
        <w:t>2008</w:t>
      </w:r>
      <w:r w:rsidRPr="00D261DA">
        <w:rPr>
          <w:rStyle w:val="apple-converted-space"/>
          <w:rFonts w:ascii="Times Roman" w:hAnsi="Times Roman" w:cs="Arial"/>
          <w:color w:val="181717"/>
          <w:sz w:val="24"/>
          <w:szCs w:val="24"/>
        </w:rPr>
        <w:t> </w:t>
      </w:r>
      <w:r w:rsidRPr="00D261DA">
        <w:rPr>
          <w:rFonts w:ascii="Times Roman" w:hAnsi="Times Roman" w:cs="Arial"/>
          <w:color w:val="181717"/>
          <w:sz w:val="24"/>
          <w:szCs w:val="24"/>
        </w:rPr>
        <w:t>UWA Vision, Memory, Spectacle - Aust Women’s and Gender Studies Conference</w:t>
      </w:r>
    </w:p>
    <w:p w14:paraId="4BB4E830" w14:textId="112A6D73" w:rsidR="00D261DA" w:rsidRPr="00D261DA" w:rsidRDefault="00D261DA" w:rsidP="00D261DA">
      <w:pPr>
        <w:pStyle w:val="font8"/>
        <w:spacing w:before="0" w:beforeAutospacing="0" w:after="0" w:afterAutospacing="0"/>
        <w:textAlignment w:val="baseline"/>
        <w:rPr>
          <w:rFonts w:ascii="Times Roman" w:hAnsi="Times Roman" w:cs="Arial"/>
          <w:color w:val="181717"/>
          <w:sz w:val="24"/>
          <w:szCs w:val="24"/>
        </w:rPr>
      </w:pPr>
      <w:r w:rsidRPr="00E441C0">
        <w:rPr>
          <w:rFonts w:ascii="Times Roman" w:hAnsi="Times Roman" w:cs="Arial"/>
          <w:b/>
          <w:bCs/>
          <w:color w:val="178593"/>
          <w:sz w:val="24"/>
          <w:szCs w:val="24"/>
          <w:bdr w:val="none" w:sz="0" w:space="0" w:color="auto" w:frame="1"/>
        </w:rPr>
        <w:t>1999</w:t>
      </w:r>
      <w:r w:rsidRPr="00D261DA">
        <w:rPr>
          <w:rStyle w:val="apple-converted-space"/>
          <w:rFonts w:ascii="Times Roman" w:hAnsi="Times Roman" w:cs="Arial"/>
          <w:color w:val="181717"/>
          <w:sz w:val="24"/>
          <w:szCs w:val="24"/>
        </w:rPr>
        <w:t> </w:t>
      </w:r>
      <w:r w:rsidRPr="00D261DA">
        <w:rPr>
          <w:rFonts w:ascii="Times Roman" w:hAnsi="Times Roman" w:cs="Arial"/>
          <w:color w:val="181717"/>
          <w:sz w:val="24"/>
          <w:szCs w:val="24"/>
        </w:rPr>
        <w:t>Films Des Femmes Créteil F</w:t>
      </w:r>
      <w:r w:rsidR="003D53D4">
        <w:rPr>
          <w:rFonts w:ascii="Times Roman" w:hAnsi="Times Roman" w:cs="Arial"/>
          <w:color w:val="181717"/>
          <w:sz w:val="24"/>
          <w:szCs w:val="24"/>
        </w:rPr>
        <w:t>rance</w:t>
      </w:r>
      <w:r w:rsidRPr="00D261DA">
        <w:rPr>
          <w:rFonts w:ascii="Times Roman" w:hAnsi="Times Roman" w:cs="Arial"/>
          <w:color w:val="181717"/>
          <w:sz w:val="24"/>
          <w:szCs w:val="24"/>
        </w:rPr>
        <w:t>: Tribute to Aust</w:t>
      </w:r>
      <w:r w:rsidR="003D53D4">
        <w:rPr>
          <w:rFonts w:ascii="Times Roman" w:hAnsi="Times Roman" w:cs="Arial"/>
          <w:color w:val="181717"/>
          <w:sz w:val="24"/>
          <w:szCs w:val="24"/>
        </w:rPr>
        <w:t>ralian</w:t>
      </w:r>
      <w:r w:rsidRPr="00D261DA">
        <w:rPr>
          <w:rFonts w:ascii="Times Roman" w:hAnsi="Times Roman" w:cs="Arial"/>
          <w:color w:val="181717"/>
          <w:sz w:val="24"/>
          <w:szCs w:val="24"/>
        </w:rPr>
        <w:t xml:space="preserve"> &amp; N</w:t>
      </w:r>
      <w:r w:rsidR="003D53D4">
        <w:rPr>
          <w:rFonts w:ascii="Times Roman" w:hAnsi="Times Roman" w:cs="Arial"/>
          <w:color w:val="181717"/>
          <w:sz w:val="24"/>
          <w:szCs w:val="24"/>
        </w:rPr>
        <w:t xml:space="preserve">ew </w:t>
      </w:r>
      <w:r w:rsidRPr="00D261DA">
        <w:rPr>
          <w:rFonts w:ascii="Times Roman" w:hAnsi="Times Roman" w:cs="Arial"/>
          <w:color w:val="181717"/>
          <w:sz w:val="24"/>
          <w:szCs w:val="24"/>
        </w:rPr>
        <w:t>Z</w:t>
      </w:r>
      <w:r w:rsidR="003D53D4">
        <w:rPr>
          <w:rFonts w:ascii="Times Roman" w:hAnsi="Times Roman" w:cs="Arial"/>
          <w:color w:val="181717"/>
          <w:sz w:val="24"/>
          <w:szCs w:val="24"/>
        </w:rPr>
        <w:t>ealand</w:t>
      </w:r>
      <w:r w:rsidRPr="00D261DA">
        <w:rPr>
          <w:rFonts w:ascii="Times Roman" w:hAnsi="Times Roman" w:cs="Arial"/>
          <w:color w:val="181717"/>
          <w:sz w:val="24"/>
          <w:szCs w:val="24"/>
        </w:rPr>
        <w:t xml:space="preserve"> women.</w:t>
      </w:r>
    </w:p>
    <w:p w14:paraId="763C65B5" w14:textId="23B59CB6" w:rsidR="00D261DA" w:rsidRPr="00D261DA" w:rsidRDefault="00D261DA" w:rsidP="00D261DA">
      <w:pPr>
        <w:pStyle w:val="font8"/>
        <w:spacing w:before="0" w:beforeAutospacing="0" w:after="0" w:afterAutospacing="0"/>
        <w:textAlignment w:val="baseline"/>
        <w:rPr>
          <w:rFonts w:ascii="Times Roman" w:hAnsi="Times Roman" w:cs="Arial"/>
          <w:color w:val="181717"/>
          <w:sz w:val="24"/>
          <w:szCs w:val="24"/>
        </w:rPr>
      </w:pPr>
      <w:r w:rsidRPr="00E441C0">
        <w:rPr>
          <w:rFonts w:ascii="Times Roman" w:hAnsi="Times Roman" w:cs="Arial"/>
          <w:b/>
          <w:bCs/>
          <w:color w:val="178593"/>
          <w:sz w:val="24"/>
          <w:szCs w:val="24"/>
          <w:bdr w:val="none" w:sz="0" w:space="0" w:color="auto" w:frame="1"/>
        </w:rPr>
        <w:t>1998</w:t>
      </w:r>
      <w:r w:rsidRPr="00E441C0">
        <w:rPr>
          <w:rStyle w:val="apple-converted-space"/>
          <w:rFonts w:ascii="Times Roman" w:hAnsi="Times Roman" w:cs="Arial"/>
          <w:color w:val="178593"/>
          <w:sz w:val="24"/>
          <w:szCs w:val="24"/>
        </w:rPr>
        <w:t> </w:t>
      </w:r>
      <w:r w:rsidRPr="00D261DA">
        <w:rPr>
          <w:rFonts w:ascii="Times Roman" w:hAnsi="Times Roman" w:cs="Arial"/>
          <w:color w:val="181717"/>
          <w:sz w:val="24"/>
          <w:szCs w:val="24"/>
        </w:rPr>
        <w:t>Downloading Downunder: Australian Film and New Media</w:t>
      </w:r>
      <w:r w:rsidR="003D53D4">
        <w:rPr>
          <w:rFonts w:ascii="Times Roman" w:hAnsi="Times Roman" w:cs="Arial"/>
          <w:color w:val="181717"/>
          <w:sz w:val="24"/>
          <w:szCs w:val="24"/>
        </w:rPr>
        <w:t>,</w:t>
      </w:r>
      <w:r w:rsidRPr="00D261DA">
        <w:rPr>
          <w:rFonts w:ascii="Times Roman" w:hAnsi="Times Roman" w:cs="Arial"/>
          <w:color w:val="181717"/>
          <w:sz w:val="24"/>
          <w:szCs w:val="24"/>
        </w:rPr>
        <w:t xml:space="preserve"> Amsterdam</w:t>
      </w:r>
    </w:p>
    <w:p w14:paraId="0616BCA8" w14:textId="6CDDC677" w:rsidR="00D261DA" w:rsidRPr="00D261DA" w:rsidRDefault="00D261DA" w:rsidP="00D261DA">
      <w:pPr>
        <w:pStyle w:val="font8"/>
        <w:spacing w:before="0" w:beforeAutospacing="0" w:after="0" w:afterAutospacing="0"/>
        <w:textAlignment w:val="baseline"/>
        <w:rPr>
          <w:rFonts w:ascii="Times Roman" w:hAnsi="Times Roman" w:cs="Arial"/>
          <w:color w:val="181717"/>
          <w:sz w:val="24"/>
          <w:szCs w:val="24"/>
        </w:rPr>
      </w:pPr>
      <w:r w:rsidRPr="00E441C0">
        <w:rPr>
          <w:rFonts w:ascii="Times Roman" w:hAnsi="Times Roman" w:cs="Arial"/>
          <w:b/>
          <w:bCs/>
          <w:color w:val="178593"/>
          <w:sz w:val="24"/>
          <w:szCs w:val="24"/>
          <w:bdr w:val="none" w:sz="0" w:space="0" w:color="auto" w:frame="1"/>
        </w:rPr>
        <w:t>1991</w:t>
      </w:r>
      <w:r w:rsidRPr="00D261DA">
        <w:rPr>
          <w:rStyle w:val="apple-converted-space"/>
          <w:rFonts w:ascii="Times Roman" w:hAnsi="Times Roman" w:cs="Arial"/>
          <w:color w:val="181717"/>
          <w:sz w:val="24"/>
          <w:szCs w:val="24"/>
        </w:rPr>
        <w:t> </w:t>
      </w:r>
      <w:r w:rsidRPr="00D261DA">
        <w:rPr>
          <w:rFonts w:ascii="Times Roman" w:hAnsi="Times Roman" w:cs="Arial"/>
          <w:color w:val="181717"/>
          <w:sz w:val="24"/>
          <w:szCs w:val="24"/>
        </w:rPr>
        <w:t>I</w:t>
      </w:r>
      <w:r w:rsidR="00E441C0">
        <w:rPr>
          <w:rFonts w:ascii="Times Roman" w:hAnsi="Times Roman" w:cs="Arial"/>
          <w:color w:val="181717"/>
          <w:sz w:val="24"/>
          <w:szCs w:val="24"/>
        </w:rPr>
        <w:t>mages</w:t>
      </w:r>
      <w:r w:rsidRPr="00D261DA">
        <w:rPr>
          <w:rFonts w:ascii="Times Roman" w:hAnsi="Times Roman" w:cs="Arial"/>
          <w:color w:val="181717"/>
          <w:sz w:val="24"/>
          <w:szCs w:val="24"/>
        </w:rPr>
        <w:t xml:space="preserve"> </w:t>
      </w:r>
      <w:r w:rsidR="00E35A98">
        <w:rPr>
          <w:rFonts w:ascii="Times Roman" w:hAnsi="Times Roman" w:cs="Arial"/>
          <w:color w:val="181717"/>
          <w:sz w:val="24"/>
          <w:szCs w:val="24"/>
        </w:rPr>
        <w:t xml:space="preserve">Festival of Independent Film and Video, </w:t>
      </w:r>
      <w:r w:rsidRPr="00D261DA">
        <w:rPr>
          <w:rFonts w:ascii="Times Roman" w:hAnsi="Times Roman" w:cs="Arial"/>
          <w:color w:val="181717"/>
          <w:sz w:val="24"/>
          <w:szCs w:val="24"/>
        </w:rPr>
        <w:t>Toronto</w:t>
      </w:r>
    </w:p>
    <w:p w14:paraId="31501BB9" w14:textId="77777777" w:rsidR="00D261DA" w:rsidRPr="00D261DA" w:rsidRDefault="00D261DA" w:rsidP="00D261DA">
      <w:pPr>
        <w:pStyle w:val="font8"/>
        <w:spacing w:before="0" w:beforeAutospacing="0" w:after="0" w:afterAutospacing="0"/>
        <w:textAlignment w:val="baseline"/>
        <w:rPr>
          <w:rFonts w:ascii="Times Roman" w:hAnsi="Times Roman" w:cs="Arial"/>
          <w:color w:val="181717"/>
          <w:sz w:val="24"/>
          <w:szCs w:val="24"/>
        </w:rPr>
      </w:pPr>
      <w:r w:rsidRPr="00E441C0">
        <w:rPr>
          <w:rFonts w:ascii="Times Roman" w:hAnsi="Times Roman" w:cs="Arial"/>
          <w:b/>
          <w:bCs/>
          <w:color w:val="178593"/>
          <w:sz w:val="24"/>
          <w:szCs w:val="24"/>
          <w:bdr w:val="none" w:sz="0" w:space="0" w:color="auto" w:frame="1"/>
        </w:rPr>
        <w:t>1990</w:t>
      </w:r>
      <w:r w:rsidRPr="00D261DA">
        <w:rPr>
          <w:rStyle w:val="apple-converted-space"/>
          <w:rFonts w:ascii="Times Roman" w:hAnsi="Times Roman" w:cs="Arial"/>
          <w:color w:val="181717"/>
          <w:sz w:val="24"/>
          <w:szCs w:val="24"/>
        </w:rPr>
        <w:t> </w:t>
      </w:r>
      <w:r w:rsidRPr="00D261DA">
        <w:rPr>
          <w:rFonts w:ascii="Times Roman" w:hAnsi="Times Roman" w:cs="Arial"/>
          <w:color w:val="181717"/>
          <w:sz w:val="24"/>
          <w:szCs w:val="24"/>
        </w:rPr>
        <w:t>Films Des Femmes Créteil, France</w:t>
      </w:r>
    </w:p>
    <w:p w14:paraId="694465DD" w14:textId="77777777" w:rsidR="00D261DA" w:rsidRPr="00D261DA" w:rsidRDefault="00D261DA" w:rsidP="00D261DA">
      <w:pPr>
        <w:pStyle w:val="font8"/>
        <w:spacing w:before="0" w:beforeAutospacing="0" w:after="0" w:afterAutospacing="0"/>
        <w:textAlignment w:val="baseline"/>
        <w:rPr>
          <w:rFonts w:ascii="Times Roman" w:hAnsi="Times Roman" w:cs="Arial"/>
          <w:color w:val="181717"/>
          <w:sz w:val="24"/>
          <w:szCs w:val="24"/>
        </w:rPr>
      </w:pPr>
      <w:r w:rsidRPr="00D261DA">
        <w:rPr>
          <w:rFonts w:ascii="Times Roman" w:hAnsi="Times Roman" w:cs="Arial"/>
          <w:color w:val="181717"/>
          <w:sz w:val="24"/>
          <w:szCs w:val="24"/>
        </w:rPr>
        <w:t>Clermont Ferrand Short Film Festival France</w:t>
      </w:r>
    </w:p>
    <w:p w14:paraId="0004D171" w14:textId="77777777" w:rsidR="00D261DA" w:rsidRPr="00D261DA" w:rsidRDefault="00D261DA" w:rsidP="00D261DA">
      <w:pPr>
        <w:pStyle w:val="font8"/>
        <w:spacing w:before="0" w:beforeAutospacing="0" w:after="0" w:afterAutospacing="0"/>
        <w:textAlignment w:val="baseline"/>
        <w:rPr>
          <w:rFonts w:ascii="Times Roman" w:hAnsi="Times Roman" w:cs="Arial"/>
          <w:color w:val="181717"/>
          <w:sz w:val="24"/>
          <w:szCs w:val="24"/>
        </w:rPr>
      </w:pPr>
      <w:r w:rsidRPr="00D261DA">
        <w:rPr>
          <w:rFonts w:ascii="Times Roman" w:hAnsi="Times Roman" w:cs="Arial"/>
          <w:color w:val="181717"/>
          <w:sz w:val="24"/>
          <w:szCs w:val="24"/>
        </w:rPr>
        <w:t>American Film and Video Festival</w:t>
      </w:r>
    </w:p>
    <w:p w14:paraId="53E37CB8" w14:textId="77777777" w:rsidR="00D261DA" w:rsidRPr="00D261DA" w:rsidRDefault="00D261DA" w:rsidP="00D261DA">
      <w:pPr>
        <w:pStyle w:val="font8"/>
        <w:spacing w:before="0" w:beforeAutospacing="0" w:after="0" w:afterAutospacing="0"/>
        <w:textAlignment w:val="baseline"/>
        <w:rPr>
          <w:rFonts w:ascii="Times Roman" w:hAnsi="Times Roman" w:cs="Arial"/>
          <w:color w:val="181717"/>
          <w:sz w:val="24"/>
          <w:szCs w:val="24"/>
        </w:rPr>
      </w:pPr>
      <w:r w:rsidRPr="00D261DA">
        <w:rPr>
          <w:rFonts w:ascii="Times Roman" w:hAnsi="Times Roman" w:cs="Arial"/>
          <w:color w:val="181717"/>
          <w:sz w:val="24"/>
          <w:szCs w:val="24"/>
        </w:rPr>
        <w:t>Wellington Film Festival</w:t>
      </w:r>
    </w:p>
    <w:p w14:paraId="5934802D" w14:textId="0949B3FC" w:rsidR="00D261DA" w:rsidRPr="00D261DA" w:rsidRDefault="00D261DA" w:rsidP="00D261DA">
      <w:pPr>
        <w:pStyle w:val="font8"/>
        <w:spacing w:before="0" w:beforeAutospacing="0" w:after="0" w:afterAutospacing="0"/>
        <w:textAlignment w:val="baseline"/>
        <w:rPr>
          <w:rFonts w:ascii="Times Roman" w:hAnsi="Times Roman" w:cs="Arial"/>
          <w:color w:val="181717"/>
          <w:sz w:val="24"/>
          <w:szCs w:val="24"/>
        </w:rPr>
      </w:pPr>
      <w:r w:rsidRPr="00D261DA">
        <w:rPr>
          <w:rFonts w:ascii="Times Roman" w:hAnsi="Times Roman" w:cs="Arial"/>
          <w:color w:val="181717"/>
          <w:sz w:val="24"/>
          <w:szCs w:val="24"/>
        </w:rPr>
        <w:t>Frames Festival</w:t>
      </w:r>
      <w:r w:rsidR="003D53D4">
        <w:rPr>
          <w:rFonts w:ascii="Times Roman" w:hAnsi="Times Roman" w:cs="Arial"/>
          <w:color w:val="181717"/>
          <w:sz w:val="24"/>
          <w:szCs w:val="24"/>
        </w:rPr>
        <w:t>,</w:t>
      </w:r>
      <w:r w:rsidRPr="00D261DA">
        <w:rPr>
          <w:rFonts w:ascii="Times Roman" w:hAnsi="Times Roman" w:cs="Arial"/>
          <w:color w:val="181717"/>
          <w:sz w:val="24"/>
          <w:szCs w:val="24"/>
        </w:rPr>
        <w:t xml:space="preserve"> Adelaide</w:t>
      </w:r>
    </w:p>
    <w:p w14:paraId="4E26242D" w14:textId="6B8A710F" w:rsidR="00D261DA" w:rsidRDefault="00D261DA" w:rsidP="00D261DA">
      <w:pPr>
        <w:pStyle w:val="font8"/>
        <w:spacing w:before="0" w:beforeAutospacing="0" w:after="0" w:afterAutospacing="0"/>
        <w:textAlignment w:val="baseline"/>
        <w:rPr>
          <w:rFonts w:ascii="Times Roman" w:hAnsi="Times Roman" w:cs="Arial"/>
          <w:color w:val="181717"/>
          <w:sz w:val="24"/>
          <w:szCs w:val="24"/>
        </w:rPr>
      </w:pPr>
      <w:r w:rsidRPr="00D261DA">
        <w:rPr>
          <w:rFonts w:ascii="Times Roman" w:hAnsi="Times Roman" w:cs="Arial"/>
          <w:color w:val="181717"/>
          <w:sz w:val="24"/>
          <w:szCs w:val="24"/>
        </w:rPr>
        <w:t>Insight Women’s Festival</w:t>
      </w:r>
      <w:r w:rsidR="003D53D4">
        <w:rPr>
          <w:rFonts w:ascii="Times Roman" w:hAnsi="Times Roman" w:cs="Arial"/>
          <w:color w:val="181717"/>
          <w:sz w:val="24"/>
          <w:szCs w:val="24"/>
        </w:rPr>
        <w:t>,</w:t>
      </w:r>
      <w:r w:rsidRPr="00D261DA">
        <w:rPr>
          <w:rFonts w:ascii="Times Roman" w:hAnsi="Times Roman" w:cs="Arial"/>
          <w:color w:val="181717"/>
          <w:sz w:val="24"/>
          <w:szCs w:val="24"/>
        </w:rPr>
        <w:t xml:space="preserve"> Canada</w:t>
      </w:r>
    </w:p>
    <w:p w14:paraId="673D4900" w14:textId="22FACF41" w:rsidR="00E35A98" w:rsidRDefault="00E35A98" w:rsidP="00D261DA">
      <w:pPr>
        <w:pStyle w:val="font8"/>
        <w:spacing w:before="0" w:beforeAutospacing="0" w:after="0" w:afterAutospacing="0"/>
        <w:textAlignment w:val="baseline"/>
        <w:rPr>
          <w:rFonts w:ascii="Times Roman" w:hAnsi="Times Roman" w:cs="Arial"/>
          <w:color w:val="181717"/>
          <w:sz w:val="24"/>
          <w:szCs w:val="24"/>
        </w:rPr>
      </w:pPr>
      <w:r>
        <w:rPr>
          <w:rFonts w:ascii="Times Roman" w:hAnsi="Times Roman" w:cs="Arial"/>
          <w:color w:val="181717"/>
          <w:sz w:val="24"/>
          <w:szCs w:val="24"/>
        </w:rPr>
        <w:t>Flashbacks: Images of Memory and Desire AFI National tour</w:t>
      </w:r>
      <w:r w:rsidR="005A7ACF">
        <w:rPr>
          <w:rFonts w:ascii="Times Roman" w:hAnsi="Times Roman" w:cs="Arial"/>
          <w:color w:val="181717"/>
          <w:sz w:val="24"/>
          <w:szCs w:val="24"/>
        </w:rPr>
        <w:t>,</w:t>
      </w:r>
      <w:r>
        <w:rPr>
          <w:rFonts w:ascii="Times Roman" w:hAnsi="Times Roman" w:cs="Arial"/>
          <w:color w:val="181717"/>
          <w:sz w:val="24"/>
          <w:szCs w:val="24"/>
        </w:rPr>
        <w:t xml:space="preserve"> Australia</w:t>
      </w:r>
    </w:p>
    <w:p w14:paraId="500749EA" w14:textId="476A186F" w:rsidR="00E35A98" w:rsidRPr="00D261DA" w:rsidRDefault="00E35A98" w:rsidP="00D261DA">
      <w:pPr>
        <w:pStyle w:val="font8"/>
        <w:spacing w:before="0" w:beforeAutospacing="0" w:after="0" w:afterAutospacing="0"/>
        <w:textAlignment w:val="baseline"/>
        <w:rPr>
          <w:rFonts w:ascii="Times Roman" w:hAnsi="Times Roman" w:cs="Arial"/>
          <w:color w:val="181717"/>
          <w:sz w:val="24"/>
          <w:szCs w:val="24"/>
        </w:rPr>
      </w:pPr>
      <w:r>
        <w:rPr>
          <w:rFonts w:ascii="Times Roman" w:hAnsi="Times Roman" w:cs="Arial"/>
          <w:color w:val="181717"/>
          <w:sz w:val="24"/>
          <w:szCs w:val="24"/>
        </w:rPr>
        <w:t>BFI British Film Institute Regional tour UK</w:t>
      </w:r>
    </w:p>
    <w:p w14:paraId="2846A66B" w14:textId="6015DBB5" w:rsidR="00D261DA" w:rsidRPr="00D261DA" w:rsidRDefault="00D261DA" w:rsidP="00D261DA">
      <w:pPr>
        <w:pStyle w:val="font8"/>
        <w:spacing w:before="0" w:beforeAutospacing="0" w:after="0" w:afterAutospacing="0"/>
        <w:textAlignment w:val="baseline"/>
        <w:rPr>
          <w:rFonts w:ascii="Times Roman" w:hAnsi="Times Roman" w:cs="Arial"/>
          <w:color w:val="181717"/>
          <w:sz w:val="24"/>
          <w:szCs w:val="24"/>
        </w:rPr>
      </w:pPr>
      <w:r w:rsidRPr="00E441C0">
        <w:rPr>
          <w:rFonts w:ascii="Times Roman" w:hAnsi="Times Roman" w:cs="Arial"/>
          <w:b/>
          <w:bCs/>
          <w:color w:val="178593"/>
          <w:sz w:val="24"/>
          <w:szCs w:val="24"/>
          <w:bdr w:val="none" w:sz="0" w:space="0" w:color="auto" w:frame="1"/>
        </w:rPr>
        <w:t>1989</w:t>
      </w:r>
      <w:r w:rsidRPr="00D261DA">
        <w:rPr>
          <w:rStyle w:val="apple-converted-space"/>
          <w:rFonts w:ascii="Times Roman" w:hAnsi="Times Roman" w:cs="Arial"/>
          <w:color w:val="181717"/>
          <w:sz w:val="24"/>
          <w:szCs w:val="24"/>
        </w:rPr>
        <w:t> </w:t>
      </w:r>
      <w:r w:rsidRPr="00D261DA">
        <w:rPr>
          <w:rFonts w:ascii="Times Roman" w:hAnsi="Times Roman" w:cs="Arial"/>
          <w:color w:val="181717"/>
          <w:sz w:val="24"/>
          <w:szCs w:val="24"/>
        </w:rPr>
        <w:t xml:space="preserve">London International Film </w:t>
      </w:r>
      <w:r>
        <w:rPr>
          <w:rFonts w:ascii="Times Roman" w:hAnsi="Times Roman" w:cs="Arial"/>
          <w:color w:val="181717"/>
          <w:sz w:val="24"/>
          <w:szCs w:val="24"/>
        </w:rPr>
        <w:t>F</w:t>
      </w:r>
      <w:r w:rsidRPr="00D261DA">
        <w:rPr>
          <w:rFonts w:ascii="Times Roman" w:hAnsi="Times Roman" w:cs="Arial"/>
          <w:color w:val="181717"/>
          <w:sz w:val="24"/>
          <w:szCs w:val="24"/>
        </w:rPr>
        <w:t>estival</w:t>
      </w:r>
    </w:p>
    <w:p w14:paraId="396B2911" w14:textId="23805E94" w:rsidR="00D261DA" w:rsidRPr="00D261DA" w:rsidRDefault="003D53D4" w:rsidP="00D261DA">
      <w:pPr>
        <w:pStyle w:val="font8"/>
        <w:spacing w:before="0" w:beforeAutospacing="0" w:after="0" w:afterAutospacing="0"/>
        <w:textAlignment w:val="baseline"/>
        <w:rPr>
          <w:rFonts w:ascii="Times Roman" w:hAnsi="Times Roman" w:cs="Arial"/>
          <w:color w:val="181717"/>
          <w:sz w:val="24"/>
          <w:szCs w:val="24"/>
        </w:rPr>
      </w:pPr>
      <w:r>
        <w:rPr>
          <w:rFonts w:ascii="Times Roman" w:hAnsi="Times Roman" w:cs="Arial"/>
          <w:color w:val="181717"/>
          <w:sz w:val="24"/>
          <w:szCs w:val="24"/>
        </w:rPr>
        <w:t>Hawaii International Film F</w:t>
      </w:r>
      <w:r w:rsidR="00D261DA" w:rsidRPr="00D261DA">
        <w:rPr>
          <w:rFonts w:ascii="Times Roman" w:hAnsi="Times Roman" w:cs="Arial"/>
          <w:color w:val="181717"/>
          <w:sz w:val="24"/>
          <w:szCs w:val="24"/>
        </w:rPr>
        <w:t>estival</w:t>
      </w:r>
    </w:p>
    <w:p w14:paraId="5F1354FB" w14:textId="656421F2" w:rsidR="00D261DA" w:rsidRPr="00D261DA" w:rsidRDefault="00D261DA" w:rsidP="00D261DA">
      <w:pPr>
        <w:pStyle w:val="font8"/>
        <w:spacing w:before="0" w:beforeAutospacing="0" w:after="0" w:afterAutospacing="0"/>
        <w:textAlignment w:val="baseline"/>
        <w:rPr>
          <w:rFonts w:ascii="Times Roman" w:hAnsi="Times Roman" w:cs="Arial"/>
          <w:color w:val="181717"/>
          <w:sz w:val="24"/>
          <w:szCs w:val="24"/>
        </w:rPr>
      </w:pPr>
      <w:r w:rsidRPr="00D261DA">
        <w:rPr>
          <w:rFonts w:ascii="Times Roman" w:hAnsi="Times Roman" w:cs="Arial"/>
          <w:color w:val="181717"/>
          <w:sz w:val="24"/>
          <w:szCs w:val="24"/>
        </w:rPr>
        <w:t>Melbourne International Film Festival</w:t>
      </w:r>
    </w:p>
    <w:p w14:paraId="03AFF8EE" w14:textId="77777777" w:rsidR="00D261DA" w:rsidRPr="00D261DA" w:rsidRDefault="00D261DA" w:rsidP="00D261DA">
      <w:pPr>
        <w:pStyle w:val="font8"/>
        <w:spacing w:before="0" w:beforeAutospacing="0" w:after="0" w:afterAutospacing="0"/>
        <w:textAlignment w:val="baseline"/>
        <w:rPr>
          <w:rFonts w:ascii="Times Roman" w:hAnsi="Times Roman" w:cs="Arial"/>
          <w:color w:val="181717"/>
        </w:rPr>
      </w:pPr>
      <w:r w:rsidRPr="00D261DA">
        <w:rPr>
          <w:rFonts w:ascii="Times Roman" w:hAnsi="Times Roman" w:cs="Arial"/>
          <w:color w:val="181717"/>
          <w:sz w:val="24"/>
          <w:szCs w:val="24"/>
        </w:rPr>
        <w:t>Sydney International Film Festival</w:t>
      </w:r>
    </w:p>
    <w:p w14:paraId="63E701CE" w14:textId="2003C4BF" w:rsidR="00E35A98" w:rsidRDefault="00E35A98" w:rsidP="00D261DA">
      <w:pPr>
        <w:pStyle w:val="font8"/>
        <w:spacing w:before="0" w:beforeAutospacing="0" w:after="0" w:afterAutospacing="0"/>
        <w:textAlignment w:val="baseline"/>
        <w:rPr>
          <w:rFonts w:ascii="Times Roman" w:hAnsi="Times Roman" w:cs="Arial"/>
          <w:color w:val="181717"/>
          <w:sz w:val="24"/>
          <w:szCs w:val="24"/>
        </w:rPr>
      </w:pPr>
      <w:r>
        <w:rPr>
          <w:rFonts w:ascii="Times Roman" w:hAnsi="Times Roman" w:cs="Arial"/>
          <w:color w:val="181717"/>
          <w:sz w:val="24"/>
          <w:szCs w:val="24"/>
        </w:rPr>
        <w:t>Other Pleasures: Feminist Avant Garde Films, MIMA Modern Image Makers Association, Melbourne</w:t>
      </w:r>
    </w:p>
    <w:p w14:paraId="78C376DB" w14:textId="221C4D9B" w:rsidR="00E35A98" w:rsidRDefault="00E35A98" w:rsidP="00D261DA">
      <w:pPr>
        <w:pStyle w:val="font8"/>
        <w:spacing w:before="0" w:beforeAutospacing="0" w:after="0" w:afterAutospacing="0"/>
        <w:textAlignment w:val="baseline"/>
        <w:rPr>
          <w:rFonts w:ascii="Times Roman" w:hAnsi="Times Roman" w:cs="Arial"/>
          <w:color w:val="181717"/>
          <w:sz w:val="24"/>
          <w:szCs w:val="24"/>
        </w:rPr>
      </w:pPr>
      <w:r>
        <w:rPr>
          <w:rFonts w:ascii="Times Roman" w:hAnsi="Times Roman" w:cs="Arial"/>
          <w:color w:val="181717"/>
          <w:sz w:val="24"/>
          <w:szCs w:val="24"/>
        </w:rPr>
        <w:t>WOW Women on Women in Film and Television, Sydney</w:t>
      </w:r>
    </w:p>
    <w:p w14:paraId="4586759B" w14:textId="77777777" w:rsidR="00E35A98" w:rsidRDefault="00E35A98" w:rsidP="00E35A98">
      <w:pPr>
        <w:pStyle w:val="font8"/>
        <w:spacing w:before="0" w:beforeAutospacing="0" w:after="0" w:afterAutospacing="0"/>
        <w:textAlignment w:val="baseline"/>
        <w:rPr>
          <w:rFonts w:ascii="Times Roman" w:hAnsi="Times Roman" w:cs="Arial"/>
          <w:color w:val="181717"/>
          <w:sz w:val="24"/>
          <w:szCs w:val="24"/>
        </w:rPr>
      </w:pPr>
      <w:r>
        <w:rPr>
          <w:rFonts w:ascii="Times Roman" w:hAnsi="Times Roman" w:cs="Arial"/>
          <w:color w:val="181717"/>
          <w:sz w:val="24"/>
          <w:szCs w:val="24"/>
        </w:rPr>
        <w:t>Recent Australian Films MRC Winter Season Adelaide</w:t>
      </w:r>
    </w:p>
    <w:p w14:paraId="3B959128" w14:textId="77777777" w:rsidR="00E35A98" w:rsidRDefault="00E35A98" w:rsidP="00E35A98">
      <w:pPr>
        <w:pStyle w:val="font8"/>
        <w:spacing w:before="0" w:beforeAutospacing="0" w:after="0" w:afterAutospacing="0"/>
        <w:textAlignment w:val="baseline"/>
        <w:rPr>
          <w:rFonts w:ascii="Times Roman" w:hAnsi="Times Roman" w:cs="Arial"/>
          <w:color w:val="181717"/>
          <w:sz w:val="24"/>
          <w:szCs w:val="24"/>
        </w:rPr>
      </w:pPr>
      <w:r w:rsidRPr="00D261DA">
        <w:rPr>
          <w:rFonts w:ascii="Times Roman" w:hAnsi="Times Roman" w:cs="Arial"/>
          <w:color w:val="181717"/>
          <w:sz w:val="24"/>
          <w:szCs w:val="24"/>
        </w:rPr>
        <w:t>Spoletto Fringe Melbourne</w:t>
      </w:r>
      <w:r>
        <w:rPr>
          <w:rFonts w:ascii="Times Roman" w:hAnsi="Times Roman" w:cs="Arial"/>
          <w:color w:val="181717"/>
          <w:sz w:val="24"/>
          <w:szCs w:val="24"/>
        </w:rPr>
        <w:t xml:space="preserve"> (Women Feminism and Narrative)</w:t>
      </w:r>
    </w:p>
    <w:p w14:paraId="3401C4D3" w14:textId="77777777" w:rsidR="00E35A98" w:rsidRDefault="00E35A98" w:rsidP="00D261DA">
      <w:pPr>
        <w:pStyle w:val="font8"/>
        <w:spacing w:before="0" w:beforeAutospacing="0" w:after="0" w:afterAutospacing="0"/>
        <w:textAlignment w:val="baseline"/>
        <w:rPr>
          <w:rFonts w:ascii="Times Roman" w:hAnsi="Times Roman" w:cs="Arial"/>
          <w:color w:val="181717"/>
          <w:sz w:val="24"/>
          <w:szCs w:val="24"/>
        </w:rPr>
      </w:pPr>
    </w:p>
    <w:p w14:paraId="58677E18" w14:textId="74422307" w:rsidR="007956D0" w:rsidRPr="00E35A98" w:rsidRDefault="00E90EE4" w:rsidP="00E35A98">
      <w:pPr>
        <w:pStyle w:val="font8"/>
        <w:spacing w:before="0" w:beforeAutospacing="0" w:after="0" w:afterAutospacing="0"/>
        <w:textAlignment w:val="baseline"/>
        <w:rPr>
          <w:color w:val="181717"/>
          <w:sz w:val="22"/>
          <w:szCs w:val="22"/>
        </w:rPr>
      </w:pPr>
      <w:r w:rsidRPr="003D53D4">
        <w:rPr>
          <w:b/>
          <w:bCs/>
          <w:color w:val="181717"/>
          <w:sz w:val="22"/>
          <w:szCs w:val="22"/>
          <w:bdr w:val="none" w:sz="0" w:space="0" w:color="auto" w:frame="1"/>
        </w:rPr>
        <w:t>Theatrical release:</w:t>
      </w:r>
      <w:r w:rsidRPr="003D53D4">
        <w:rPr>
          <w:rStyle w:val="apple-converted-space"/>
          <w:b/>
          <w:bCs/>
          <w:color w:val="181717"/>
          <w:sz w:val="22"/>
          <w:szCs w:val="22"/>
          <w:bdr w:val="none" w:sz="0" w:space="0" w:color="auto" w:frame="1"/>
        </w:rPr>
        <w:t> </w:t>
      </w:r>
      <w:r w:rsidRPr="003D53D4">
        <w:rPr>
          <w:color w:val="181717"/>
          <w:sz w:val="22"/>
          <w:szCs w:val="22"/>
        </w:rPr>
        <w:t xml:space="preserve">Australia and UK. Screened in London </w:t>
      </w:r>
      <w:r w:rsidR="003D53D4" w:rsidRPr="003D53D4">
        <w:rPr>
          <w:color w:val="181717"/>
          <w:sz w:val="22"/>
          <w:szCs w:val="22"/>
        </w:rPr>
        <w:t xml:space="preserve">in 1989 </w:t>
      </w:r>
      <w:r w:rsidRPr="003D53D4">
        <w:rPr>
          <w:color w:val="181717"/>
          <w:sz w:val="22"/>
          <w:szCs w:val="22"/>
        </w:rPr>
        <w:t>supporting Chantal Akerman’s feature Toute Une Nuit (1982)</w:t>
      </w:r>
      <w:r w:rsidR="007956D0" w:rsidRPr="003D53D4">
        <w:rPr>
          <w:rFonts w:ascii="Times Roman" w:hAnsi="Times Roman"/>
          <w:szCs w:val="24"/>
        </w:rPr>
        <w:t>Broadcast: SBS</w:t>
      </w:r>
    </w:p>
    <w:p w14:paraId="5CE157B2" w14:textId="2846B74F" w:rsidR="00FF52B4" w:rsidRPr="00E35A98" w:rsidRDefault="00FF52B4" w:rsidP="00E35A98">
      <w:pPr>
        <w:pStyle w:val="font8"/>
        <w:spacing w:before="0" w:beforeAutospacing="0" w:after="0" w:afterAutospacing="0"/>
        <w:textAlignment w:val="baseline"/>
        <w:rPr>
          <w:rFonts w:ascii="Helvetica" w:hAnsi="Helvetica"/>
          <w:color w:val="181717"/>
        </w:rPr>
      </w:pPr>
      <w:r>
        <w:rPr>
          <w:rFonts w:ascii="Helvetica" w:hAnsi="Helvetica"/>
          <w:color w:val="181717"/>
        </w:rPr>
        <w:t> </w:t>
      </w:r>
    </w:p>
    <w:p w14:paraId="3132C060" w14:textId="77777777" w:rsidR="009402FD" w:rsidRDefault="009402FD" w:rsidP="00FF52B4">
      <w:pPr>
        <w:widowControl w:val="0"/>
        <w:autoSpaceDE w:val="0"/>
        <w:autoSpaceDN w:val="0"/>
        <w:adjustRightInd w:val="0"/>
        <w:rPr>
          <w:rFonts w:ascii="Times New Roman" w:eastAsiaTheme="minorEastAsia" w:hAnsi="Times New Roman"/>
          <w:i/>
          <w:color w:val="000000"/>
          <w:szCs w:val="24"/>
          <w:lang w:val="en-US" w:eastAsia="ja-JP"/>
        </w:rPr>
      </w:pPr>
      <w:r>
        <w:rPr>
          <w:rFonts w:ascii="Times Roman" w:eastAsia="Times New Roman" w:hAnsi="Times Roman" w:cs="Arial"/>
          <w:color w:val="178593"/>
          <w:szCs w:val="24"/>
        </w:rPr>
        <w:t>RESOURCES</w:t>
      </w:r>
      <w:r w:rsidRPr="009402FD">
        <w:rPr>
          <w:rFonts w:ascii="Times New Roman" w:eastAsiaTheme="minorEastAsia" w:hAnsi="Times New Roman"/>
          <w:i/>
          <w:color w:val="000000"/>
          <w:szCs w:val="24"/>
          <w:lang w:val="en-US" w:eastAsia="ja-JP"/>
        </w:rPr>
        <w:t xml:space="preserve"> </w:t>
      </w:r>
    </w:p>
    <w:p w14:paraId="1A93372A" w14:textId="030AEAF6" w:rsidR="00FF52B4" w:rsidRPr="009402FD" w:rsidRDefault="00FF52B4" w:rsidP="00FF52B4">
      <w:pPr>
        <w:widowControl w:val="0"/>
        <w:autoSpaceDE w:val="0"/>
        <w:autoSpaceDN w:val="0"/>
        <w:adjustRightInd w:val="0"/>
        <w:rPr>
          <w:rFonts w:ascii="Times Roman" w:eastAsia="Times New Roman" w:hAnsi="Times Roman" w:cs="Arial"/>
          <w:color w:val="178593"/>
          <w:szCs w:val="24"/>
        </w:rPr>
      </w:pPr>
      <w:r w:rsidRPr="009402FD">
        <w:rPr>
          <w:rFonts w:ascii="Times New Roman" w:eastAsiaTheme="minorEastAsia" w:hAnsi="Times New Roman"/>
          <w:i/>
          <w:color w:val="000000"/>
          <w:szCs w:val="24"/>
          <w:lang w:val="en-US" w:eastAsia="ja-JP"/>
        </w:rPr>
        <w:t>Shadow Panic</w:t>
      </w:r>
      <w:r w:rsidRPr="009402FD">
        <w:rPr>
          <w:rFonts w:ascii="Times New Roman" w:eastAsiaTheme="minorEastAsia" w:hAnsi="Times New Roman"/>
          <w:color w:val="000000"/>
          <w:szCs w:val="24"/>
          <w:lang w:val="en-US" w:eastAsia="ja-JP"/>
        </w:rPr>
        <w:t xml:space="preserve"> is a useful resource for schools, libraries, universities and TAFE and</w:t>
      </w:r>
    </w:p>
    <w:p w14:paraId="18FF672C" w14:textId="38D8023A" w:rsidR="00995110" w:rsidRDefault="00FF52B4" w:rsidP="00A35EB2">
      <w:pPr>
        <w:widowControl w:val="0"/>
        <w:autoSpaceDE w:val="0"/>
        <w:autoSpaceDN w:val="0"/>
        <w:adjustRightInd w:val="0"/>
        <w:rPr>
          <w:rFonts w:ascii="Times New Roman" w:eastAsiaTheme="minorEastAsia" w:hAnsi="Times New Roman"/>
          <w:szCs w:val="24"/>
          <w:lang w:val="en-US" w:eastAsia="ja-JP"/>
        </w:rPr>
      </w:pPr>
      <w:r w:rsidRPr="009402FD">
        <w:rPr>
          <w:rFonts w:ascii="Times New Roman" w:eastAsiaTheme="minorEastAsia" w:hAnsi="Times New Roman"/>
          <w:color w:val="000000"/>
          <w:szCs w:val="24"/>
          <w:lang w:val="en-US" w:eastAsia="ja-JP"/>
        </w:rPr>
        <w:t>anyone interested in the study of</w:t>
      </w:r>
      <w:r w:rsidR="004579F2">
        <w:rPr>
          <w:rFonts w:ascii="Times New Roman" w:eastAsiaTheme="minorEastAsia" w:hAnsi="Times New Roman"/>
          <w:color w:val="000000"/>
          <w:szCs w:val="24"/>
          <w:lang w:val="en-US" w:eastAsia="ja-JP"/>
        </w:rPr>
        <w:t xml:space="preserve"> feminism, the short film form, Australian f</w:t>
      </w:r>
      <w:r w:rsidR="002D4E61" w:rsidRPr="009402FD">
        <w:rPr>
          <w:rFonts w:ascii="Times New Roman" w:eastAsiaTheme="minorEastAsia" w:hAnsi="Times New Roman"/>
          <w:color w:val="000000"/>
          <w:szCs w:val="24"/>
          <w:lang w:val="en-US" w:eastAsia="ja-JP"/>
        </w:rPr>
        <w:t>eminist film</w:t>
      </w:r>
      <w:r w:rsidR="005F1A46">
        <w:rPr>
          <w:rFonts w:ascii="Times New Roman" w:eastAsiaTheme="minorEastAsia" w:hAnsi="Times New Roman"/>
          <w:color w:val="000000"/>
          <w:szCs w:val="24"/>
          <w:lang w:val="en-US" w:eastAsia="ja-JP"/>
        </w:rPr>
        <w:t xml:space="preserve"> histor</w:t>
      </w:r>
      <w:r w:rsidR="004579F2">
        <w:rPr>
          <w:rFonts w:ascii="Times New Roman" w:eastAsiaTheme="minorEastAsia" w:hAnsi="Times New Roman"/>
          <w:color w:val="000000"/>
          <w:szCs w:val="24"/>
          <w:lang w:val="en-US" w:eastAsia="ja-JP"/>
        </w:rPr>
        <w:t xml:space="preserve">y, </w:t>
      </w:r>
      <w:r w:rsidR="002D4E61" w:rsidRPr="009402FD">
        <w:rPr>
          <w:rFonts w:ascii="Times New Roman" w:eastAsiaTheme="minorEastAsia" w:hAnsi="Times New Roman"/>
          <w:color w:val="000000"/>
          <w:szCs w:val="24"/>
          <w:lang w:val="en-US" w:eastAsia="ja-JP"/>
        </w:rPr>
        <w:t>or screen theory</w:t>
      </w:r>
      <w:r w:rsidR="00A35EB2" w:rsidRPr="009402FD">
        <w:rPr>
          <w:rFonts w:ascii="Times New Roman" w:eastAsiaTheme="minorEastAsia" w:hAnsi="Times New Roman"/>
          <w:color w:val="000000"/>
          <w:szCs w:val="24"/>
          <w:lang w:val="en-US" w:eastAsia="ja-JP"/>
        </w:rPr>
        <w:t xml:space="preserve">.  </w:t>
      </w:r>
      <w:r w:rsidR="002D4E61" w:rsidRPr="009402FD">
        <w:rPr>
          <w:rFonts w:ascii="Times New Roman" w:eastAsiaTheme="minorEastAsia" w:hAnsi="Times New Roman"/>
          <w:color w:val="000000"/>
          <w:szCs w:val="24"/>
          <w:lang w:val="en-US" w:eastAsia="ja-JP"/>
        </w:rPr>
        <w:t xml:space="preserve">Clips from </w:t>
      </w:r>
      <w:r w:rsidRPr="009402FD">
        <w:rPr>
          <w:rFonts w:ascii="Times New Roman" w:eastAsiaTheme="minorEastAsia" w:hAnsi="Times New Roman"/>
          <w:i/>
          <w:color w:val="000000"/>
          <w:szCs w:val="24"/>
          <w:lang w:val="en-US" w:eastAsia="ja-JP"/>
        </w:rPr>
        <w:t>Shadow Panic</w:t>
      </w:r>
      <w:r w:rsidRPr="009402FD">
        <w:rPr>
          <w:rFonts w:ascii="Times New Roman" w:eastAsiaTheme="minorEastAsia" w:hAnsi="Times New Roman"/>
          <w:color w:val="000000"/>
          <w:szCs w:val="24"/>
          <w:lang w:val="en-US" w:eastAsia="ja-JP"/>
        </w:rPr>
        <w:t xml:space="preserve"> </w:t>
      </w:r>
      <w:r w:rsidR="002D4E61" w:rsidRPr="009402FD">
        <w:rPr>
          <w:rFonts w:ascii="Times New Roman" w:eastAsiaTheme="minorEastAsia" w:hAnsi="Times New Roman"/>
          <w:color w:val="000000"/>
          <w:szCs w:val="24"/>
          <w:lang w:val="en-US" w:eastAsia="ja-JP"/>
        </w:rPr>
        <w:t>can be viewed</w:t>
      </w:r>
      <w:r w:rsidRPr="009402FD">
        <w:rPr>
          <w:rFonts w:ascii="Times New Roman" w:eastAsiaTheme="minorEastAsia" w:hAnsi="Times New Roman"/>
          <w:color w:val="000000"/>
          <w:szCs w:val="24"/>
          <w:lang w:val="en-US" w:eastAsia="ja-JP"/>
        </w:rPr>
        <w:t xml:space="preserve"> on the Australian Screen website</w:t>
      </w:r>
      <w:r w:rsidR="00995110">
        <w:rPr>
          <w:rFonts w:ascii="Times New Roman" w:eastAsiaTheme="minorEastAsia" w:hAnsi="Times New Roman"/>
          <w:color w:val="000000"/>
          <w:szCs w:val="24"/>
          <w:lang w:val="en-US" w:eastAsia="ja-JP"/>
        </w:rPr>
        <w:t>.</w:t>
      </w:r>
      <w:r w:rsidR="00A35EB2" w:rsidRPr="009402FD">
        <w:rPr>
          <w:rFonts w:ascii="Times New Roman" w:eastAsiaTheme="minorEastAsia" w:hAnsi="Times New Roman"/>
          <w:color w:val="000000"/>
          <w:szCs w:val="24"/>
          <w:lang w:val="en-US" w:eastAsia="ja-JP"/>
        </w:rPr>
        <w:t xml:space="preserve"> </w:t>
      </w:r>
      <w:hyperlink r:id="rId14" w:history="1">
        <w:r w:rsidR="00995110" w:rsidRPr="006605B5">
          <w:rPr>
            <w:rStyle w:val="Hyperlink"/>
            <w:rFonts w:ascii="Times New Roman" w:eastAsiaTheme="minorEastAsia" w:hAnsi="Times New Roman"/>
            <w:szCs w:val="24"/>
            <w:lang w:val="en-US" w:eastAsia="ja-JP"/>
          </w:rPr>
          <w:t>https://aso.gov.au/titles/shorts/shadow-panic/</w:t>
        </w:r>
      </w:hyperlink>
      <w:r w:rsidR="00995110">
        <w:rPr>
          <w:rFonts w:ascii="Times New Roman" w:eastAsiaTheme="minorEastAsia" w:hAnsi="Times New Roman"/>
          <w:szCs w:val="24"/>
          <w:lang w:val="en-US" w:eastAsia="ja-JP"/>
        </w:rPr>
        <w:t>.</w:t>
      </w:r>
    </w:p>
    <w:p w14:paraId="139A2316" w14:textId="10827998" w:rsidR="00FF52B4" w:rsidRPr="00995110" w:rsidRDefault="00A35EB2" w:rsidP="00995110">
      <w:pPr>
        <w:widowControl w:val="0"/>
        <w:autoSpaceDE w:val="0"/>
        <w:autoSpaceDN w:val="0"/>
        <w:adjustRightInd w:val="0"/>
        <w:rPr>
          <w:rFonts w:ascii="Times New Roman" w:eastAsiaTheme="minorEastAsia" w:hAnsi="Times New Roman"/>
          <w:color w:val="0000FF"/>
          <w:sz w:val="28"/>
          <w:szCs w:val="28"/>
          <w:lang w:val="en-US" w:eastAsia="ja-JP"/>
        </w:rPr>
      </w:pPr>
      <w:r w:rsidRPr="009402FD">
        <w:rPr>
          <w:rFonts w:ascii="Times New Roman" w:eastAsiaTheme="minorEastAsia" w:hAnsi="Times New Roman"/>
          <w:color w:val="0000FF"/>
          <w:sz w:val="28"/>
          <w:szCs w:val="28"/>
          <w:lang w:val="en-US" w:eastAsia="ja-JP"/>
        </w:rPr>
        <w:t xml:space="preserve"> </w:t>
      </w:r>
    </w:p>
    <w:p w14:paraId="4C2BBDA4" w14:textId="77777777" w:rsidR="00EC3848" w:rsidRDefault="00EC3848">
      <w:pPr>
        <w:rPr>
          <w:noProof/>
          <w:lang w:val="en-US"/>
        </w:rPr>
      </w:pPr>
    </w:p>
    <w:p w14:paraId="1B40C1DC" w14:textId="77777777" w:rsidR="00FF52B4" w:rsidRDefault="00FF52B4">
      <w:pPr>
        <w:rPr>
          <w:noProof/>
          <w:lang w:val="en-US"/>
        </w:rPr>
      </w:pPr>
    </w:p>
    <w:p w14:paraId="37D4DEDE" w14:textId="4C856948" w:rsidR="002D4E61" w:rsidRPr="003341A3" w:rsidRDefault="002D4E61" w:rsidP="002D4E61">
      <w:pPr>
        <w:tabs>
          <w:tab w:val="left" w:pos="5900"/>
          <w:tab w:val="left" w:pos="9259"/>
        </w:tabs>
        <w:spacing w:line="360" w:lineRule="atLeast"/>
        <w:ind w:left="940" w:right="-720"/>
        <w:rPr>
          <w:rFonts w:ascii="Times New Roman" w:hAnsi="Times New Roman"/>
          <w:b/>
          <w:color w:val="206B94"/>
          <w:sz w:val="28"/>
          <w:szCs w:val="28"/>
        </w:rPr>
      </w:pPr>
      <w:r w:rsidRPr="003341A3">
        <w:rPr>
          <w:rFonts w:ascii="Times New Roman" w:hAnsi="Times New Roman"/>
          <w:b/>
          <w:color w:val="206B94"/>
          <w:sz w:val="28"/>
          <w:szCs w:val="28"/>
        </w:rPr>
        <w:t>CAST</w:t>
      </w:r>
    </w:p>
    <w:p w14:paraId="7C76B007" w14:textId="77777777" w:rsidR="002D4E61" w:rsidRPr="003341A3" w:rsidRDefault="002D4E61" w:rsidP="002D4E61">
      <w:pPr>
        <w:tabs>
          <w:tab w:val="left" w:pos="5900"/>
          <w:tab w:val="left" w:pos="9259"/>
        </w:tabs>
        <w:spacing w:line="360" w:lineRule="atLeast"/>
        <w:ind w:left="940" w:right="-720"/>
        <w:jc w:val="right"/>
        <w:rPr>
          <w:rFonts w:ascii="Times New Roman" w:hAnsi="Times New Roman"/>
          <w:sz w:val="28"/>
          <w:szCs w:val="28"/>
        </w:rPr>
      </w:pPr>
    </w:p>
    <w:p w14:paraId="704C0463" w14:textId="77777777" w:rsidR="002D4E61" w:rsidRPr="003341A3" w:rsidRDefault="002D4E61" w:rsidP="002D4E61">
      <w:pPr>
        <w:tabs>
          <w:tab w:val="left" w:pos="5900"/>
          <w:tab w:val="left" w:pos="9259"/>
        </w:tabs>
        <w:spacing w:line="360" w:lineRule="atLeast"/>
        <w:ind w:left="940" w:right="-720"/>
        <w:rPr>
          <w:rFonts w:ascii="Times New Roman" w:hAnsi="Times New Roman"/>
          <w:sz w:val="28"/>
          <w:szCs w:val="28"/>
        </w:rPr>
      </w:pPr>
      <w:r w:rsidRPr="003341A3">
        <w:rPr>
          <w:rFonts w:ascii="Times New Roman" w:hAnsi="Times New Roman"/>
          <w:sz w:val="28"/>
          <w:szCs w:val="28"/>
        </w:rPr>
        <w:t>The Redhead</w:t>
      </w:r>
      <w:r w:rsidRPr="003341A3">
        <w:rPr>
          <w:rFonts w:ascii="Times New Roman" w:hAnsi="Times New Roman"/>
          <w:sz w:val="28"/>
          <w:szCs w:val="28"/>
        </w:rPr>
        <w:tab/>
        <w:t>ROBIN LAURIE</w:t>
      </w:r>
    </w:p>
    <w:p w14:paraId="2F512FF2" w14:textId="77777777" w:rsidR="002D4E61" w:rsidRPr="003341A3" w:rsidRDefault="002D4E61" w:rsidP="002D4E61">
      <w:pPr>
        <w:tabs>
          <w:tab w:val="left" w:pos="5900"/>
          <w:tab w:val="left" w:pos="9259"/>
        </w:tabs>
        <w:spacing w:line="360" w:lineRule="atLeast"/>
        <w:ind w:left="940" w:right="-720"/>
        <w:rPr>
          <w:rFonts w:ascii="Times New Roman" w:hAnsi="Times New Roman"/>
          <w:sz w:val="28"/>
          <w:szCs w:val="28"/>
        </w:rPr>
      </w:pPr>
      <w:r w:rsidRPr="003341A3">
        <w:rPr>
          <w:rFonts w:ascii="Times New Roman" w:hAnsi="Times New Roman"/>
          <w:sz w:val="28"/>
          <w:szCs w:val="28"/>
        </w:rPr>
        <w:t>The Investigator</w:t>
      </w:r>
      <w:r w:rsidRPr="003341A3">
        <w:rPr>
          <w:rFonts w:ascii="Times New Roman" w:hAnsi="Times New Roman"/>
          <w:sz w:val="28"/>
          <w:szCs w:val="28"/>
        </w:rPr>
        <w:tab/>
        <w:t>ROSE WANGANEEN</w:t>
      </w:r>
    </w:p>
    <w:p w14:paraId="58A912A1" w14:textId="77777777" w:rsidR="002D4E61" w:rsidRPr="003341A3" w:rsidRDefault="002D4E61" w:rsidP="002D4E61">
      <w:pPr>
        <w:tabs>
          <w:tab w:val="left" w:pos="5900"/>
          <w:tab w:val="left" w:pos="9259"/>
        </w:tabs>
        <w:spacing w:line="360" w:lineRule="atLeast"/>
        <w:ind w:left="940" w:right="-720"/>
        <w:rPr>
          <w:rFonts w:ascii="Times New Roman" w:hAnsi="Times New Roman"/>
          <w:sz w:val="28"/>
          <w:szCs w:val="28"/>
        </w:rPr>
      </w:pPr>
      <w:r w:rsidRPr="003341A3">
        <w:rPr>
          <w:rFonts w:ascii="Times New Roman" w:hAnsi="Times New Roman"/>
          <w:sz w:val="28"/>
          <w:szCs w:val="28"/>
        </w:rPr>
        <w:t>The Hothead</w:t>
      </w:r>
      <w:r w:rsidRPr="003341A3">
        <w:rPr>
          <w:rFonts w:ascii="Times New Roman" w:hAnsi="Times New Roman"/>
          <w:sz w:val="28"/>
          <w:szCs w:val="28"/>
        </w:rPr>
        <w:tab/>
        <w:t>KAARIN FAIRFAX</w:t>
      </w:r>
    </w:p>
    <w:p w14:paraId="693CA1C6" w14:textId="77777777" w:rsidR="002D4E61" w:rsidRPr="003341A3" w:rsidRDefault="002D4E61" w:rsidP="002D4E61">
      <w:pPr>
        <w:tabs>
          <w:tab w:val="left" w:pos="5900"/>
          <w:tab w:val="left" w:pos="9259"/>
        </w:tabs>
        <w:spacing w:line="360" w:lineRule="atLeast"/>
        <w:ind w:left="940" w:right="-720"/>
        <w:rPr>
          <w:rFonts w:ascii="Times New Roman" w:hAnsi="Times New Roman"/>
          <w:sz w:val="28"/>
          <w:szCs w:val="28"/>
        </w:rPr>
      </w:pPr>
      <w:r w:rsidRPr="003341A3">
        <w:rPr>
          <w:rFonts w:ascii="Times New Roman" w:hAnsi="Times New Roman"/>
          <w:sz w:val="28"/>
          <w:szCs w:val="28"/>
        </w:rPr>
        <w:t>The Child</w:t>
      </w:r>
      <w:r w:rsidRPr="003341A3">
        <w:rPr>
          <w:rFonts w:ascii="Times New Roman" w:hAnsi="Times New Roman"/>
          <w:sz w:val="28"/>
          <w:szCs w:val="28"/>
        </w:rPr>
        <w:tab/>
        <w:t>ELIZABETH COOK &amp;</w:t>
      </w:r>
    </w:p>
    <w:p w14:paraId="5617095D" w14:textId="77777777" w:rsidR="002D4E61" w:rsidRPr="003341A3" w:rsidRDefault="002D4E61" w:rsidP="002D4E61">
      <w:pPr>
        <w:tabs>
          <w:tab w:val="left" w:pos="5900"/>
          <w:tab w:val="left" w:pos="9259"/>
        </w:tabs>
        <w:spacing w:line="360" w:lineRule="atLeast"/>
        <w:ind w:left="940" w:right="-720"/>
        <w:rPr>
          <w:rFonts w:ascii="Times New Roman" w:hAnsi="Times New Roman"/>
          <w:sz w:val="28"/>
          <w:szCs w:val="28"/>
        </w:rPr>
      </w:pPr>
      <w:r w:rsidRPr="003341A3">
        <w:rPr>
          <w:rFonts w:ascii="Times New Roman" w:hAnsi="Times New Roman"/>
          <w:sz w:val="28"/>
          <w:szCs w:val="28"/>
        </w:rPr>
        <w:tab/>
        <w:t>SANDRA COOK</w:t>
      </w:r>
    </w:p>
    <w:p w14:paraId="4CCF05DB" w14:textId="77777777" w:rsidR="002D4E61" w:rsidRPr="003341A3" w:rsidRDefault="002D4E61" w:rsidP="002D4E61">
      <w:pPr>
        <w:tabs>
          <w:tab w:val="left" w:pos="5900"/>
          <w:tab w:val="left" w:pos="9259"/>
        </w:tabs>
        <w:spacing w:line="360" w:lineRule="atLeast"/>
        <w:ind w:left="940" w:right="-720"/>
        <w:rPr>
          <w:rFonts w:ascii="Times New Roman" w:hAnsi="Times New Roman"/>
          <w:sz w:val="28"/>
          <w:szCs w:val="28"/>
        </w:rPr>
      </w:pPr>
    </w:p>
    <w:p w14:paraId="3D2090EE" w14:textId="3524C2B4" w:rsidR="002D4E61" w:rsidRPr="003341A3" w:rsidRDefault="003341A3" w:rsidP="002D4E61">
      <w:pPr>
        <w:tabs>
          <w:tab w:val="left" w:pos="5900"/>
          <w:tab w:val="left" w:pos="9259"/>
        </w:tabs>
        <w:spacing w:line="360" w:lineRule="atLeast"/>
        <w:ind w:left="940" w:right="-720"/>
        <w:rPr>
          <w:rFonts w:ascii="Times New Roman" w:hAnsi="Times New Roman"/>
          <w:b/>
          <w:color w:val="206B94"/>
          <w:sz w:val="28"/>
          <w:szCs w:val="28"/>
        </w:rPr>
      </w:pPr>
      <w:r>
        <w:rPr>
          <w:rFonts w:ascii="Times New Roman" w:hAnsi="Times New Roman"/>
          <w:b/>
          <w:color w:val="206B94"/>
          <w:sz w:val="28"/>
          <w:szCs w:val="28"/>
        </w:rPr>
        <w:t>CREW</w:t>
      </w:r>
    </w:p>
    <w:p w14:paraId="2564C34B" w14:textId="77777777" w:rsidR="002D4E61" w:rsidRPr="003341A3" w:rsidRDefault="002D4E61" w:rsidP="002D4E61">
      <w:pPr>
        <w:tabs>
          <w:tab w:val="left" w:pos="5900"/>
          <w:tab w:val="left" w:pos="9259"/>
        </w:tabs>
        <w:spacing w:line="360" w:lineRule="atLeast"/>
        <w:ind w:left="940" w:right="-720"/>
        <w:rPr>
          <w:rFonts w:ascii="Times New Roman" w:hAnsi="Times New Roman"/>
          <w:b/>
          <w:sz w:val="28"/>
          <w:szCs w:val="28"/>
        </w:rPr>
      </w:pPr>
    </w:p>
    <w:p w14:paraId="25A4DD01" w14:textId="77777777" w:rsidR="002D4E61" w:rsidRPr="003341A3" w:rsidRDefault="002D4E61" w:rsidP="002D4E61">
      <w:pPr>
        <w:tabs>
          <w:tab w:val="left" w:pos="5900"/>
          <w:tab w:val="left" w:pos="9259"/>
        </w:tabs>
        <w:spacing w:line="360" w:lineRule="atLeast"/>
        <w:ind w:left="940" w:right="-720"/>
        <w:rPr>
          <w:rFonts w:ascii="Times New Roman" w:hAnsi="Times New Roman"/>
          <w:sz w:val="28"/>
          <w:szCs w:val="28"/>
        </w:rPr>
      </w:pPr>
      <w:r w:rsidRPr="003341A3">
        <w:rPr>
          <w:rFonts w:ascii="Times New Roman" w:hAnsi="Times New Roman"/>
          <w:sz w:val="28"/>
          <w:szCs w:val="28"/>
        </w:rPr>
        <w:t>Producer, Director, Writer</w:t>
      </w:r>
      <w:r w:rsidRPr="003341A3">
        <w:rPr>
          <w:rFonts w:ascii="Times New Roman" w:hAnsi="Times New Roman"/>
          <w:sz w:val="28"/>
          <w:szCs w:val="28"/>
        </w:rPr>
        <w:tab/>
        <w:t>MARGOT NASH</w:t>
      </w:r>
    </w:p>
    <w:p w14:paraId="40BF3127" w14:textId="77777777" w:rsidR="002D4E61" w:rsidRPr="003341A3" w:rsidRDefault="002D4E61" w:rsidP="002D4E61">
      <w:pPr>
        <w:tabs>
          <w:tab w:val="left" w:pos="5900"/>
          <w:tab w:val="left" w:pos="9259"/>
        </w:tabs>
        <w:spacing w:line="360" w:lineRule="atLeast"/>
        <w:ind w:left="940" w:right="-720"/>
        <w:rPr>
          <w:rFonts w:ascii="Times New Roman" w:hAnsi="Times New Roman"/>
          <w:sz w:val="28"/>
          <w:szCs w:val="28"/>
        </w:rPr>
      </w:pPr>
      <w:r w:rsidRPr="003341A3">
        <w:rPr>
          <w:rFonts w:ascii="Times New Roman" w:hAnsi="Times New Roman"/>
          <w:sz w:val="28"/>
          <w:szCs w:val="28"/>
        </w:rPr>
        <w:t>Director of Photography</w:t>
      </w:r>
      <w:r w:rsidRPr="003341A3">
        <w:rPr>
          <w:rFonts w:ascii="Times New Roman" w:hAnsi="Times New Roman"/>
          <w:sz w:val="28"/>
          <w:szCs w:val="28"/>
        </w:rPr>
        <w:tab/>
        <w:t>SALLY BONGERS</w:t>
      </w:r>
    </w:p>
    <w:p w14:paraId="01CD6B15" w14:textId="77777777" w:rsidR="002D4E61" w:rsidRPr="003341A3" w:rsidRDefault="002D4E61" w:rsidP="002D4E61">
      <w:pPr>
        <w:tabs>
          <w:tab w:val="left" w:pos="5900"/>
          <w:tab w:val="left" w:pos="9259"/>
        </w:tabs>
        <w:spacing w:line="360" w:lineRule="atLeast"/>
        <w:ind w:left="940" w:right="-720"/>
        <w:rPr>
          <w:rFonts w:ascii="Times New Roman" w:hAnsi="Times New Roman"/>
          <w:sz w:val="28"/>
          <w:szCs w:val="28"/>
        </w:rPr>
      </w:pPr>
      <w:r w:rsidRPr="003341A3">
        <w:rPr>
          <w:rFonts w:ascii="Times New Roman" w:hAnsi="Times New Roman"/>
          <w:sz w:val="28"/>
          <w:szCs w:val="28"/>
        </w:rPr>
        <w:t>Editor</w:t>
      </w:r>
      <w:r w:rsidRPr="003341A3">
        <w:rPr>
          <w:rFonts w:ascii="Times New Roman" w:hAnsi="Times New Roman"/>
          <w:sz w:val="28"/>
          <w:szCs w:val="28"/>
        </w:rPr>
        <w:tab/>
        <w:t>DIANA PRIEST</w:t>
      </w:r>
    </w:p>
    <w:p w14:paraId="4091A3CD" w14:textId="77777777" w:rsidR="002D4E61" w:rsidRPr="003341A3" w:rsidRDefault="002D4E61" w:rsidP="002D4E61">
      <w:pPr>
        <w:tabs>
          <w:tab w:val="left" w:pos="5900"/>
          <w:tab w:val="left" w:pos="9259"/>
        </w:tabs>
        <w:spacing w:line="360" w:lineRule="atLeast"/>
        <w:ind w:left="940" w:right="-720"/>
        <w:rPr>
          <w:rFonts w:ascii="Times New Roman" w:hAnsi="Times New Roman"/>
          <w:sz w:val="28"/>
          <w:szCs w:val="28"/>
        </w:rPr>
      </w:pPr>
      <w:r w:rsidRPr="003341A3">
        <w:rPr>
          <w:rFonts w:ascii="Times New Roman" w:hAnsi="Times New Roman"/>
          <w:sz w:val="28"/>
          <w:szCs w:val="28"/>
        </w:rPr>
        <w:t>Original Music and Sounds</w:t>
      </w:r>
      <w:r w:rsidRPr="003341A3">
        <w:rPr>
          <w:rFonts w:ascii="Times New Roman" w:hAnsi="Times New Roman"/>
          <w:sz w:val="28"/>
          <w:szCs w:val="28"/>
        </w:rPr>
        <w:tab/>
        <w:t>ELIZABETH DRAKE</w:t>
      </w:r>
    </w:p>
    <w:p w14:paraId="2E45B888" w14:textId="77777777" w:rsidR="002D4E61" w:rsidRPr="003341A3" w:rsidRDefault="002D4E61" w:rsidP="002D4E61">
      <w:pPr>
        <w:tabs>
          <w:tab w:val="left" w:pos="5900"/>
          <w:tab w:val="left" w:pos="9259"/>
        </w:tabs>
        <w:spacing w:line="360" w:lineRule="atLeast"/>
        <w:ind w:left="940" w:right="-720"/>
        <w:rPr>
          <w:rFonts w:ascii="Times New Roman" w:hAnsi="Times New Roman"/>
          <w:sz w:val="28"/>
          <w:szCs w:val="28"/>
        </w:rPr>
      </w:pPr>
      <w:r w:rsidRPr="003341A3">
        <w:rPr>
          <w:rFonts w:ascii="Times New Roman" w:hAnsi="Times New Roman"/>
          <w:sz w:val="28"/>
          <w:szCs w:val="28"/>
        </w:rPr>
        <w:t>Sound Recordist / Sound Design</w:t>
      </w:r>
      <w:r w:rsidRPr="003341A3">
        <w:rPr>
          <w:rFonts w:ascii="Times New Roman" w:hAnsi="Times New Roman"/>
          <w:sz w:val="28"/>
          <w:szCs w:val="28"/>
        </w:rPr>
        <w:tab/>
        <w:t>LIAM EGAN</w:t>
      </w:r>
      <w:r w:rsidRPr="003341A3">
        <w:rPr>
          <w:rFonts w:ascii="Times New Roman" w:hAnsi="Times New Roman"/>
          <w:sz w:val="28"/>
          <w:szCs w:val="28"/>
        </w:rPr>
        <w:tab/>
      </w:r>
    </w:p>
    <w:p w14:paraId="43C507B5" w14:textId="77777777" w:rsidR="002D4E61" w:rsidRPr="003341A3" w:rsidRDefault="002D4E61" w:rsidP="002D4E61">
      <w:pPr>
        <w:tabs>
          <w:tab w:val="left" w:pos="5900"/>
          <w:tab w:val="left" w:pos="9259"/>
        </w:tabs>
        <w:spacing w:line="360" w:lineRule="atLeast"/>
        <w:ind w:left="940" w:right="-720"/>
        <w:rPr>
          <w:rFonts w:ascii="Times New Roman" w:hAnsi="Times New Roman"/>
          <w:sz w:val="28"/>
          <w:szCs w:val="28"/>
        </w:rPr>
      </w:pPr>
      <w:r w:rsidRPr="003341A3">
        <w:rPr>
          <w:rFonts w:ascii="Times New Roman" w:hAnsi="Times New Roman"/>
          <w:sz w:val="28"/>
          <w:szCs w:val="28"/>
        </w:rPr>
        <w:tab/>
        <w:t>Counterpoint Sound</w:t>
      </w:r>
    </w:p>
    <w:p w14:paraId="78C57D79" w14:textId="77777777" w:rsidR="002D4E61" w:rsidRPr="003341A3" w:rsidRDefault="002D4E61" w:rsidP="002D4E61">
      <w:pPr>
        <w:tabs>
          <w:tab w:val="left" w:pos="5900"/>
          <w:tab w:val="left" w:pos="9259"/>
        </w:tabs>
        <w:spacing w:line="360" w:lineRule="atLeast"/>
        <w:ind w:left="940" w:right="-720"/>
        <w:rPr>
          <w:rFonts w:ascii="Times New Roman" w:hAnsi="Times New Roman"/>
          <w:sz w:val="28"/>
          <w:szCs w:val="28"/>
        </w:rPr>
      </w:pPr>
      <w:r w:rsidRPr="003341A3">
        <w:rPr>
          <w:rFonts w:ascii="Times New Roman" w:hAnsi="Times New Roman"/>
          <w:sz w:val="28"/>
          <w:szCs w:val="28"/>
        </w:rPr>
        <w:t>Art Director</w:t>
      </w:r>
      <w:r w:rsidRPr="003341A3">
        <w:rPr>
          <w:rFonts w:ascii="Times New Roman" w:hAnsi="Times New Roman"/>
          <w:sz w:val="28"/>
          <w:szCs w:val="28"/>
        </w:rPr>
        <w:tab/>
        <w:t>JAN MACKAY</w:t>
      </w:r>
    </w:p>
    <w:p w14:paraId="4B6B792D" w14:textId="77777777" w:rsidR="002D4E61" w:rsidRPr="003341A3" w:rsidRDefault="002D4E61" w:rsidP="002D4E61">
      <w:pPr>
        <w:tabs>
          <w:tab w:val="left" w:pos="5900"/>
          <w:tab w:val="left" w:pos="9259"/>
        </w:tabs>
        <w:spacing w:line="360" w:lineRule="atLeast"/>
        <w:ind w:left="940" w:right="-720"/>
        <w:rPr>
          <w:rFonts w:ascii="Times New Roman" w:hAnsi="Times New Roman"/>
          <w:sz w:val="28"/>
          <w:szCs w:val="28"/>
        </w:rPr>
      </w:pPr>
      <w:r w:rsidRPr="003341A3">
        <w:rPr>
          <w:rFonts w:ascii="Times New Roman" w:hAnsi="Times New Roman"/>
          <w:sz w:val="28"/>
          <w:szCs w:val="28"/>
        </w:rPr>
        <w:t>Wardrobe and Makeup</w:t>
      </w:r>
      <w:r w:rsidRPr="003341A3">
        <w:rPr>
          <w:rFonts w:ascii="Times New Roman" w:hAnsi="Times New Roman"/>
          <w:sz w:val="28"/>
          <w:szCs w:val="28"/>
        </w:rPr>
        <w:tab/>
        <w:t>AMANDA HUNT</w:t>
      </w:r>
    </w:p>
    <w:p w14:paraId="751494AD" w14:textId="77777777" w:rsidR="002D4E61" w:rsidRPr="003341A3" w:rsidRDefault="002D4E61" w:rsidP="002D4E61">
      <w:pPr>
        <w:tabs>
          <w:tab w:val="left" w:pos="5900"/>
          <w:tab w:val="left" w:pos="9259"/>
        </w:tabs>
        <w:spacing w:line="360" w:lineRule="atLeast"/>
        <w:ind w:left="940" w:right="-720"/>
        <w:rPr>
          <w:rFonts w:ascii="Times New Roman" w:hAnsi="Times New Roman"/>
          <w:sz w:val="28"/>
          <w:szCs w:val="28"/>
        </w:rPr>
      </w:pPr>
      <w:r w:rsidRPr="003341A3">
        <w:rPr>
          <w:rFonts w:ascii="Times New Roman" w:hAnsi="Times New Roman"/>
          <w:sz w:val="28"/>
          <w:szCs w:val="28"/>
        </w:rPr>
        <w:t>Production Manager</w:t>
      </w:r>
      <w:r w:rsidRPr="003341A3">
        <w:rPr>
          <w:rFonts w:ascii="Times New Roman" w:hAnsi="Times New Roman"/>
          <w:sz w:val="28"/>
          <w:szCs w:val="28"/>
        </w:rPr>
        <w:tab/>
        <w:t>PIP BROWN</w:t>
      </w:r>
    </w:p>
    <w:p w14:paraId="3198AF2E" w14:textId="77777777" w:rsidR="002D4E61" w:rsidRPr="003341A3" w:rsidRDefault="002D4E61" w:rsidP="002D4E61">
      <w:pPr>
        <w:tabs>
          <w:tab w:val="left" w:pos="5900"/>
          <w:tab w:val="left" w:pos="9259"/>
        </w:tabs>
        <w:spacing w:line="360" w:lineRule="atLeast"/>
        <w:ind w:left="940" w:right="-720"/>
        <w:rPr>
          <w:rFonts w:ascii="Times New Roman" w:hAnsi="Times New Roman"/>
          <w:sz w:val="28"/>
          <w:szCs w:val="28"/>
        </w:rPr>
      </w:pPr>
      <w:r w:rsidRPr="003341A3">
        <w:rPr>
          <w:rFonts w:ascii="Times New Roman" w:hAnsi="Times New Roman"/>
          <w:sz w:val="28"/>
          <w:szCs w:val="28"/>
        </w:rPr>
        <w:t>Production Company</w:t>
      </w:r>
      <w:r w:rsidRPr="003341A3">
        <w:rPr>
          <w:rFonts w:ascii="Times New Roman" w:hAnsi="Times New Roman"/>
          <w:sz w:val="28"/>
          <w:szCs w:val="28"/>
        </w:rPr>
        <w:tab/>
        <w:t>AS IF PRODUCTIONS</w:t>
      </w:r>
    </w:p>
    <w:p w14:paraId="498534C7" w14:textId="77777777" w:rsidR="002D4E61" w:rsidRPr="003341A3" w:rsidRDefault="002D4E61" w:rsidP="002D4E61">
      <w:pPr>
        <w:tabs>
          <w:tab w:val="left" w:pos="5900"/>
          <w:tab w:val="left" w:pos="9259"/>
        </w:tabs>
        <w:spacing w:line="360" w:lineRule="atLeast"/>
        <w:ind w:left="620" w:right="-720"/>
        <w:rPr>
          <w:rFonts w:ascii="Times New Roman" w:hAnsi="Times New Roman"/>
          <w:sz w:val="28"/>
          <w:szCs w:val="28"/>
        </w:rPr>
      </w:pPr>
      <w:r w:rsidRPr="003341A3">
        <w:rPr>
          <w:rFonts w:ascii="Times New Roman" w:hAnsi="Times New Roman"/>
          <w:sz w:val="28"/>
          <w:szCs w:val="28"/>
        </w:rPr>
        <w:tab/>
        <w:t xml:space="preserve">POBox120Chippendale </w:t>
      </w:r>
    </w:p>
    <w:p w14:paraId="1646918F" w14:textId="77777777" w:rsidR="002D4E61" w:rsidRPr="003341A3" w:rsidRDefault="002D4E61" w:rsidP="002D4E61">
      <w:pPr>
        <w:tabs>
          <w:tab w:val="left" w:pos="5900"/>
          <w:tab w:val="left" w:pos="9259"/>
        </w:tabs>
        <w:spacing w:line="360" w:lineRule="atLeast"/>
        <w:ind w:left="940" w:right="-720"/>
        <w:rPr>
          <w:rFonts w:ascii="Times New Roman" w:hAnsi="Times New Roman"/>
          <w:sz w:val="28"/>
          <w:szCs w:val="28"/>
        </w:rPr>
      </w:pPr>
      <w:r w:rsidRPr="003341A3">
        <w:rPr>
          <w:rFonts w:ascii="Times New Roman" w:hAnsi="Times New Roman"/>
          <w:sz w:val="28"/>
          <w:szCs w:val="28"/>
        </w:rPr>
        <w:tab/>
        <w:t>NSW AUSTRALIA2008</w:t>
      </w:r>
      <w:r w:rsidRPr="003341A3">
        <w:rPr>
          <w:rFonts w:ascii="Times New Roman" w:hAnsi="Times New Roman"/>
          <w:sz w:val="28"/>
          <w:szCs w:val="28"/>
        </w:rPr>
        <w:tab/>
      </w:r>
    </w:p>
    <w:p w14:paraId="2C4AD791" w14:textId="77777777" w:rsidR="002D4E61" w:rsidRPr="003341A3" w:rsidRDefault="002D4E61" w:rsidP="003341A3">
      <w:pPr>
        <w:pStyle w:val="Heading1"/>
        <w:ind w:left="220" w:firstLine="720"/>
        <w:rPr>
          <w:rFonts w:ascii="Times New Roman" w:hAnsi="Times New Roman"/>
          <w:sz w:val="28"/>
          <w:szCs w:val="28"/>
          <w:u w:val="none"/>
        </w:rPr>
      </w:pPr>
      <w:r w:rsidRPr="003341A3">
        <w:rPr>
          <w:rFonts w:ascii="Times New Roman" w:hAnsi="Times New Roman"/>
          <w:sz w:val="28"/>
          <w:szCs w:val="28"/>
          <w:u w:val="none"/>
        </w:rPr>
        <w:t>Year Completed</w:t>
      </w:r>
      <w:r w:rsidRPr="003341A3">
        <w:rPr>
          <w:rFonts w:ascii="Times New Roman" w:hAnsi="Times New Roman"/>
          <w:sz w:val="28"/>
          <w:szCs w:val="28"/>
          <w:u w:val="none"/>
        </w:rPr>
        <w:tab/>
        <w:t>1989</w:t>
      </w:r>
    </w:p>
    <w:p w14:paraId="4E3CAD7E" w14:textId="77777777" w:rsidR="002D4E61" w:rsidRPr="003341A3" w:rsidRDefault="002D4E61" w:rsidP="002D4E61">
      <w:pPr>
        <w:tabs>
          <w:tab w:val="left" w:pos="5900"/>
          <w:tab w:val="left" w:pos="9259"/>
        </w:tabs>
        <w:spacing w:line="360" w:lineRule="atLeast"/>
        <w:ind w:left="940" w:right="-720"/>
        <w:rPr>
          <w:rFonts w:ascii="Times New Roman" w:hAnsi="Times New Roman"/>
          <w:sz w:val="28"/>
          <w:szCs w:val="28"/>
        </w:rPr>
      </w:pPr>
    </w:p>
    <w:p w14:paraId="08D8901F" w14:textId="77777777" w:rsidR="002D4E61" w:rsidRPr="003341A3" w:rsidRDefault="002D4E61" w:rsidP="002D4E61">
      <w:pPr>
        <w:tabs>
          <w:tab w:val="left" w:pos="5900"/>
          <w:tab w:val="left" w:pos="9259"/>
        </w:tabs>
        <w:spacing w:line="360" w:lineRule="atLeast"/>
        <w:ind w:left="940" w:right="-720"/>
        <w:rPr>
          <w:rFonts w:ascii="Times New Roman" w:hAnsi="Times New Roman"/>
          <w:sz w:val="28"/>
          <w:szCs w:val="28"/>
        </w:rPr>
      </w:pPr>
      <w:r w:rsidRPr="003341A3">
        <w:rPr>
          <w:rFonts w:ascii="Times New Roman" w:hAnsi="Times New Roman"/>
          <w:sz w:val="28"/>
          <w:szCs w:val="28"/>
        </w:rPr>
        <w:t>Guage and Stock</w:t>
      </w:r>
      <w:r w:rsidRPr="003341A3">
        <w:rPr>
          <w:rFonts w:ascii="Times New Roman" w:hAnsi="Times New Roman"/>
          <w:sz w:val="28"/>
          <w:szCs w:val="28"/>
        </w:rPr>
        <w:tab/>
        <w:t>16mm Eastmancolour</w:t>
      </w:r>
    </w:p>
    <w:p w14:paraId="771DA477" w14:textId="77777777" w:rsidR="002D4E61" w:rsidRPr="003341A3" w:rsidRDefault="002D4E61" w:rsidP="002D4E61">
      <w:pPr>
        <w:tabs>
          <w:tab w:val="left" w:pos="5900"/>
          <w:tab w:val="left" w:pos="9259"/>
        </w:tabs>
        <w:spacing w:line="360" w:lineRule="atLeast"/>
        <w:ind w:left="940" w:right="-720"/>
        <w:rPr>
          <w:rFonts w:ascii="Times New Roman" w:hAnsi="Times New Roman"/>
          <w:sz w:val="28"/>
          <w:szCs w:val="28"/>
        </w:rPr>
      </w:pPr>
    </w:p>
    <w:p w14:paraId="473B53B4" w14:textId="77777777" w:rsidR="002D4E61" w:rsidRPr="003341A3" w:rsidRDefault="002D4E61" w:rsidP="002D4E61">
      <w:pPr>
        <w:tabs>
          <w:tab w:val="left" w:pos="5900"/>
          <w:tab w:val="left" w:pos="9259"/>
        </w:tabs>
        <w:spacing w:line="360" w:lineRule="atLeast"/>
        <w:ind w:left="940" w:right="-720"/>
        <w:rPr>
          <w:rFonts w:ascii="Times New Roman" w:hAnsi="Times New Roman"/>
          <w:sz w:val="28"/>
          <w:szCs w:val="28"/>
        </w:rPr>
      </w:pPr>
      <w:r w:rsidRPr="003341A3">
        <w:rPr>
          <w:rFonts w:ascii="Times New Roman" w:hAnsi="Times New Roman"/>
          <w:sz w:val="28"/>
          <w:szCs w:val="28"/>
        </w:rPr>
        <w:t>Running Time</w:t>
      </w:r>
      <w:r w:rsidRPr="003341A3">
        <w:rPr>
          <w:rFonts w:ascii="Times New Roman" w:hAnsi="Times New Roman"/>
          <w:sz w:val="28"/>
          <w:szCs w:val="28"/>
        </w:rPr>
        <w:tab/>
        <w:t>25 min 277metres</w:t>
      </w:r>
    </w:p>
    <w:p w14:paraId="4A06FE93" w14:textId="77777777" w:rsidR="002D4E61" w:rsidRPr="003341A3" w:rsidRDefault="002D4E61" w:rsidP="002D4E61">
      <w:pPr>
        <w:tabs>
          <w:tab w:val="left" w:pos="5900"/>
          <w:tab w:val="left" w:pos="9259"/>
        </w:tabs>
        <w:spacing w:line="360" w:lineRule="atLeast"/>
        <w:ind w:left="940" w:right="-720"/>
        <w:rPr>
          <w:rFonts w:ascii="Times New Roman" w:hAnsi="Times New Roman"/>
          <w:sz w:val="28"/>
          <w:szCs w:val="28"/>
        </w:rPr>
      </w:pPr>
    </w:p>
    <w:p w14:paraId="0961339C" w14:textId="77777777" w:rsidR="002D4E61" w:rsidRPr="003341A3" w:rsidRDefault="002D4E61" w:rsidP="002D4E61">
      <w:pPr>
        <w:tabs>
          <w:tab w:val="left" w:pos="5900"/>
          <w:tab w:val="left" w:pos="9259"/>
        </w:tabs>
        <w:spacing w:line="360" w:lineRule="atLeast"/>
        <w:ind w:left="940" w:right="-720"/>
        <w:rPr>
          <w:rFonts w:ascii="Times New Roman" w:hAnsi="Times New Roman"/>
          <w:sz w:val="28"/>
          <w:szCs w:val="28"/>
        </w:rPr>
      </w:pPr>
      <w:r w:rsidRPr="003341A3">
        <w:rPr>
          <w:rFonts w:ascii="Times New Roman" w:hAnsi="Times New Roman"/>
          <w:sz w:val="28"/>
          <w:szCs w:val="28"/>
        </w:rPr>
        <w:t>Ratio</w:t>
      </w:r>
      <w:r w:rsidRPr="003341A3">
        <w:rPr>
          <w:rFonts w:ascii="Times New Roman" w:hAnsi="Times New Roman"/>
          <w:sz w:val="28"/>
          <w:szCs w:val="28"/>
        </w:rPr>
        <w:tab/>
        <w:t>1:1.33</w:t>
      </w:r>
    </w:p>
    <w:p w14:paraId="710591DB" w14:textId="77777777" w:rsidR="002D4E61" w:rsidRPr="003341A3" w:rsidRDefault="002D4E61" w:rsidP="002D4E61">
      <w:pPr>
        <w:tabs>
          <w:tab w:val="left" w:pos="5900"/>
          <w:tab w:val="left" w:pos="9259"/>
        </w:tabs>
        <w:spacing w:line="360" w:lineRule="atLeast"/>
        <w:ind w:left="940" w:right="-720"/>
        <w:rPr>
          <w:rFonts w:ascii="Times New Roman" w:hAnsi="Times New Roman"/>
          <w:sz w:val="28"/>
          <w:szCs w:val="28"/>
        </w:rPr>
      </w:pPr>
    </w:p>
    <w:p w14:paraId="7DB96282" w14:textId="77777777" w:rsidR="002D4E61" w:rsidRPr="003341A3" w:rsidRDefault="002D4E61" w:rsidP="002D4E61">
      <w:pPr>
        <w:tabs>
          <w:tab w:val="left" w:pos="5900"/>
          <w:tab w:val="left" w:pos="9259"/>
        </w:tabs>
        <w:spacing w:line="360" w:lineRule="atLeast"/>
        <w:ind w:left="940" w:right="-720"/>
        <w:rPr>
          <w:rFonts w:ascii="Times New Roman" w:hAnsi="Times New Roman"/>
          <w:sz w:val="28"/>
          <w:szCs w:val="28"/>
        </w:rPr>
      </w:pPr>
      <w:r w:rsidRPr="003341A3">
        <w:rPr>
          <w:rFonts w:ascii="Times New Roman" w:hAnsi="Times New Roman"/>
          <w:sz w:val="28"/>
          <w:szCs w:val="28"/>
        </w:rPr>
        <w:t>Sound</w:t>
      </w:r>
      <w:r w:rsidRPr="003341A3">
        <w:rPr>
          <w:rFonts w:ascii="Times New Roman" w:hAnsi="Times New Roman"/>
          <w:sz w:val="28"/>
          <w:szCs w:val="28"/>
        </w:rPr>
        <w:tab/>
        <w:t>Optical</w:t>
      </w:r>
    </w:p>
    <w:p w14:paraId="484EE63E" w14:textId="77777777" w:rsidR="00DC0E10" w:rsidRDefault="00DC0E10" w:rsidP="005A7ACF">
      <w:pPr>
        <w:tabs>
          <w:tab w:val="left" w:pos="5900"/>
          <w:tab w:val="left" w:pos="9259"/>
        </w:tabs>
        <w:spacing w:line="360" w:lineRule="atLeast"/>
        <w:ind w:right="-720"/>
        <w:rPr>
          <w:sz w:val="28"/>
        </w:rPr>
      </w:pPr>
    </w:p>
    <w:p w14:paraId="2C2B36BA" w14:textId="77777777" w:rsidR="003341A3" w:rsidRDefault="003341A3" w:rsidP="003341A3"/>
    <w:p w14:paraId="4FBC378D" w14:textId="2285B743" w:rsidR="003341A3" w:rsidRDefault="003341A3" w:rsidP="003341A3">
      <w:pPr>
        <w:tabs>
          <w:tab w:val="left" w:pos="2540"/>
          <w:tab w:val="left" w:pos="9539"/>
        </w:tabs>
        <w:ind w:left="940" w:right="-720"/>
        <w:rPr>
          <w:sz w:val="28"/>
        </w:rPr>
      </w:pPr>
    </w:p>
    <w:p w14:paraId="33E66F2F" w14:textId="77777777" w:rsidR="003341A3" w:rsidRDefault="003341A3" w:rsidP="00A341CA">
      <w:pPr>
        <w:tabs>
          <w:tab w:val="left" w:pos="2540"/>
          <w:tab w:val="left" w:pos="9539"/>
        </w:tabs>
        <w:ind w:right="-720"/>
        <w:rPr>
          <w:b/>
          <w:sz w:val="36"/>
        </w:rPr>
      </w:pPr>
    </w:p>
    <w:p w14:paraId="04B239DE" w14:textId="33E0285D" w:rsidR="00D52855" w:rsidRDefault="005A7ACF" w:rsidP="00D52855">
      <w:pPr>
        <w:tabs>
          <w:tab w:val="left" w:pos="2540"/>
          <w:tab w:val="left" w:pos="9539"/>
        </w:tabs>
        <w:ind w:left="940" w:right="-720"/>
        <w:rPr>
          <w:b/>
          <w:sz w:val="36"/>
        </w:rPr>
      </w:pPr>
      <w:r>
        <w:rPr>
          <w:b/>
          <w:sz w:val="36"/>
        </w:rPr>
        <w:tab/>
      </w:r>
      <w:r w:rsidR="00D52855">
        <w:rPr>
          <w:b/>
          <w:sz w:val="36"/>
        </w:rPr>
        <w:t>REVIEWS</w:t>
      </w:r>
    </w:p>
    <w:p w14:paraId="4462A7A8" w14:textId="77777777" w:rsidR="00D52855" w:rsidRDefault="00D52855" w:rsidP="00D52855">
      <w:pPr>
        <w:tabs>
          <w:tab w:val="left" w:pos="2540"/>
          <w:tab w:val="left" w:pos="9539"/>
        </w:tabs>
        <w:ind w:left="940" w:right="-720"/>
        <w:rPr>
          <w:sz w:val="28"/>
        </w:rPr>
      </w:pPr>
    </w:p>
    <w:p w14:paraId="17C69FBE" w14:textId="77777777" w:rsidR="00D52855" w:rsidRDefault="00D52855" w:rsidP="00D52855">
      <w:pPr>
        <w:tabs>
          <w:tab w:val="left" w:pos="9539"/>
        </w:tabs>
        <w:ind w:left="1880" w:right="-720"/>
        <w:rPr>
          <w:sz w:val="28"/>
        </w:rPr>
      </w:pPr>
    </w:p>
    <w:p w14:paraId="39EAE8FB" w14:textId="77777777" w:rsidR="00D52855" w:rsidRDefault="00D52855" w:rsidP="00D52855">
      <w:pPr>
        <w:ind w:left="1980" w:right="-720"/>
        <w:rPr>
          <w:b/>
          <w:sz w:val="28"/>
        </w:rPr>
      </w:pPr>
    </w:p>
    <w:p w14:paraId="03F8BE6D" w14:textId="6BAF3716" w:rsidR="00D52855" w:rsidRDefault="00D52855" w:rsidP="00D52855">
      <w:pPr>
        <w:ind w:left="1980" w:right="-720"/>
        <w:rPr>
          <w:sz w:val="28"/>
        </w:rPr>
      </w:pPr>
      <w:r>
        <w:rPr>
          <w:b/>
          <w:sz w:val="28"/>
        </w:rPr>
        <w:t xml:space="preserve">   Shadow Panic </w:t>
      </w:r>
      <w:r>
        <w:rPr>
          <w:sz w:val="28"/>
        </w:rPr>
        <w:t>gives us shatteringly sharp</w:t>
      </w:r>
    </w:p>
    <w:p w14:paraId="78AE1BE2" w14:textId="77777777" w:rsidR="00D52855" w:rsidRDefault="00D52855" w:rsidP="00D52855">
      <w:pPr>
        <w:ind w:left="1980" w:right="-720"/>
        <w:rPr>
          <w:sz w:val="28"/>
        </w:rPr>
      </w:pPr>
      <w:r>
        <w:rPr>
          <w:sz w:val="28"/>
        </w:rPr>
        <w:t>images, poetic voiceovers and head wrenching</w:t>
      </w:r>
    </w:p>
    <w:p w14:paraId="4A70A776" w14:textId="77777777" w:rsidR="00D52855" w:rsidRDefault="00D52855" w:rsidP="00D52855">
      <w:pPr>
        <w:ind w:left="1980" w:right="-720"/>
        <w:rPr>
          <w:sz w:val="28"/>
        </w:rPr>
      </w:pPr>
      <w:r>
        <w:rPr>
          <w:sz w:val="28"/>
        </w:rPr>
        <w:t>sound effects.  It pays homage to surrealism</w:t>
      </w:r>
    </w:p>
    <w:p w14:paraId="5ED5252B" w14:textId="77777777" w:rsidR="00D52855" w:rsidRDefault="00D52855" w:rsidP="00D52855">
      <w:pPr>
        <w:ind w:left="1980" w:right="-720"/>
        <w:rPr>
          <w:sz w:val="28"/>
        </w:rPr>
      </w:pPr>
      <w:r>
        <w:rPr>
          <w:sz w:val="28"/>
        </w:rPr>
        <w:t>with every shot and director Margot Nash and</w:t>
      </w:r>
    </w:p>
    <w:p w14:paraId="31FFD184" w14:textId="77777777" w:rsidR="00D52855" w:rsidRDefault="00D52855" w:rsidP="00D52855">
      <w:pPr>
        <w:ind w:left="1980" w:right="-720"/>
        <w:rPr>
          <w:sz w:val="28"/>
        </w:rPr>
      </w:pPr>
      <w:r>
        <w:rPr>
          <w:sz w:val="28"/>
        </w:rPr>
        <w:t xml:space="preserve">cinematogapher Sally Bongers deserve </w:t>
      </w:r>
    </w:p>
    <w:p w14:paraId="3E158833" w14:textId="77777777" w:rsidR="00D52855" w:rsidRDefault="00D52855" w:rsidP="00D52855">
      <w:pPr>
        <w:ind w:left="1980" w:right="-720"/>
        <w:rPr>
          <w:sz w:val="28"/>
        </w:rPr>
      </w:pPr>
      <w:r>
        <w:rPr>
          <w:sz w:val="28"/>
        </w:rPr>
        <w:t>accolades for the startling beauty of the</w:t>
      </w:r>
    </w:p>
    <w:p w14:paraId="5B16DECC" w14:textId="77777777" w:rsidR="00D52855" w:rsidRDefault="00D52855" w:rsidP="00D52855">
      <w:pPr>
        <w:ind w:left="1980" w:right="-720"/>
        <w:rPr>
          <w:sz w:val="28"/>
        </w:rPr>
      </w:pPr>
      <w:r>
        <w:rPr>
          <w:sz w:val="28"/>
        </w:rPr>
        <w:t>pictures.</w:t>
      </w:r>
    </w:p>
    <w:p w14:paraId="176E22E3" w14:textId="48AF465D" w:rsidR="00D52855" w:rsidRDefault="00995110" w:rsidP="00D52855">
      <w:pPr>
        <w:ind w:left="1980" w:right="-720"/>
        <w:rPr>
          <w:sz w:val="28"/>
        </w:rPr>
      </w:pPr>
      <w:r>
        <w:rPr>
          <w:sz w:val="28"/>
        </w:rPr>
        <w:t xml:space="preserve">   </w:t>
      </w:r>
      <w:r w:rsidR="00D52855">
        <w:rPr>
          <w:sz w:val="28"/>
        </w:rPr>
        <w:t>Nash has said that the film is about internal</w:t>
      </w:r>
    </w:p>
    <w:p w14:paraId="773D0BB8" w14:textId="77777777" w:rsidR="00D52855" w:rsidRDefault="00D52855" w:rsidP="00D52855">
      <w:pPr>
        <w:ind w:left="1980" w:right="-720"/>
        <w:rPr>
          <w:sz w:val="28"/>
        </w:rPr>
      </w:pPr>
      <w:r>
        <w:rPr>
          <w:sz w:val="28"/>
        </w:rPr>
        <w:t>and external states of emergency, the nuclear</w:t>
      </w:r>
    </w:p>
    <w:p w14:paraId="1A7C7779" w14:textId="77777777" w:rsidR="00D52855" w:rsidRDefault="00D52855" w:rsidP="00D52855">
      <w:pPr>
        <w:ind w:left="1980" w:right="-720"/>
        <w:rPr>
          <w:sz w:val="28"/>
        </w:rPr>
      </w:pPr>
      <w:r>
        <w:rPr>
          <w:sz w:val="28"/>
        </w:rPr>
        <w:t xml:space="preserve">shadow and the personal shadow, and about </w:t>
      </w:r>
    </w:p>
    <w:p w14:paraId="7BF786F4" w14:textId="340027BD" w:rsidR="00D52855" w:rsidRDefault="00D52855" w:rsidP="00D52855">
      <w:pPr>
        <w:ind w:left="1980" w:right="-720"/>
        <w:rPr>
          <w:sz w:val="28"/>
        </w:rPr>
      </w:pPr>
      <w:r>
        <w:rPr>
          <w:sz w:val="28"/>
        </w:rPr>
        <w:t>memory and desire.  The conscious and the</w:t>
      </w:r>
    </w:p>
    <w:p w14:paraId="62013B3F" w14:textId="77777777" w:rsidR="00D52855" w:rsidRDefault="00D52855" w:rsidP="00D52855">
      <w:pPr>
        <w:ind w:left="1980" w:right="-720"/>
        <w:rPr>
          <w:sz w:val="28"/>
        </w:rPr>
      </w:pPr>
      <w:r>
        <w:rPr>
          <w:sz w:val="28"/>
        </w:rPr>
        <w:t>unconscious.  The world of shadows and the</w:t>
      </w:r>
    </w:p>
    <w:p w14:paraId="644ABC6C" w14:textId="77777777" w:rsidR="00D52855" w:rsidRDefault="00D52855" w:rsidP="00D52855">
      <w:pPr>
        <w:ind w:left="1980" w:right="-720"/>
        <w:rPr>
          <w:sz w:val="28"/>
        </w:rPr>
      </w:pPr>
      <w:r>
        <w:rPr>
          <w:sz w:val="28"/>
        </w:rPr>
        <w:t>cold light of day. She wanted this film "to</w:t>
      </w:r>
    </w:p>
    <w:p w14:paraId="222B6197" w14:textId="77777777" w:rsidR="00D52855" w:rsidRDefault="00D52855" w:rsidP="00D52855">
      <w:pPr>
        <w:ind w:left="1980" w:right="-720"/>
        <w:rPr>
          <w:sz w:val="28"/>
        </w:rPr>
      </w:pPr>
      <w:r>
        <w:rPr>
          <w:sz w:val="28"/>
        </w:rPr>
        <w:t>blow the wind out of the codes".  How much</w:t>
      </w:r>
    </w:p>
    <w:p w14:paraId="05013BC8" w14:textId="77777777" w:rsidR="00D52855" w:rsidRDefault="00D52855" w:rsidP="00D52855">
      <w:pPr>
        <w:ind w:left="1980" w:right="-720"/>
        <w:rPr>
          <w:sz w:val="28"/>
        </w:rPr>
      </w:pPr>
      <w:r>
        <w:rPr>
          <w:sz w:val="28"/>
        </w:rPr>
        <w:t>codelessness can we stand and still make sense</w:t>
      </w:r>
    </w:p>
    <w:p w14:paraId="754B95F9" w14:textId="1B5F0B06" w:rsidR="00D52855" w:rsidRDefault="00D52855" w:rsidP="00D52855">
      <w:pPr>
        <w:ind w:left="1980" w:right="-720"/>
        <w:rPr>
          <w:sz w:val="28"/>
        </w:rPr>
      </w:pPr>
      <w:r>
        <w:rPr>
          <w:sz w:val="28"/>
        </w:rPr>
        <w:t xml:space="preserve"> of things?  But this film isn't codeless.  It uses</w:t>
      </w:r>
    </w:p>
    <w:p w14:paraId="6FC57388" w14:textId="77777777" w:rsidR="00D52855" w:rsidRDefault="00D52855" w:rsidP="00D52855">
      <w:pPr>
        <w:ind w:left="1980" w:right="-720"/>
        <w:rPr>
          <w:sz w:val="28"/>
        </w:rPr>
      </w:pPr>
      <w:r>
        <w:rPr>
          <w:sz w:val="28"/>
        </w:rPr>
        <w:t>codes and then wickedly turns them on their head.</w:t>
      </w:r>
    </w:p>
    <w:p w14:paraId="04EE0ED6" w14:textId="2185D557" w:rsidR="00D52855" w:rsidRDefault="00995110" w:rsidP="00D52855">
      <w:pPr>
        <w:ind w:left="1980" w:right="-720"/>
        <w:rPr>
          <w:sz w:val="28"/>
        </w:rPr>
      </w:pPr>
      <w:r>
        <w:rPr>
          <w:sz w:val="28"/>
        </w:rPr>
        <w:t xml:space="preserve">   </w:t>
      </w:r>
      <w:r w:rsidR="00D52855">
        <w:rPr>
          <w:sz w:val="28"/>
        </w:rPr>
        <w:t>Three female characters search, not for an</w:t>
      </w:r>
    </w:p>
    <w:p w14:paraId="2836B4D5" w14:textId="77777777" w:rsidR="00D52855" w:rsidRDefault="00D52855" w:rsidP="00D52855">
      <w:pPr>
        <w:ind w:left="1980" w:right="-720"/>
        <w:rPr>
          <w:sz w:val="28"/>
        </w:rPr>
      </w:pPr>
      <w:r>
        <w:rPr>
          <w:sz w:val="28"/>
        </w:rPr>
        <w:t>author or a plot, but for the truth below and within</w:t>
      </w:r>
    </w:p>
    <w:p w14:paraId="3BBBE6E8" w14:textId="55C40613" w:rsidR="00D52855" w:rsidRDefault="00D52855" w:rsidP="00D52855">
      <w:pPr>
        <w:ind w:left="1980" w:right="-720"/>
        <w:rPr>
          <w:sz w:val="28"/>
        </w:rPr>
      </w:pPr>
      <w:r>
        <w:rPr>
          <w:sz w:val="28"/>
        </w:rPr>
        <w:t xml:space="preserve"> the surfaces.  A dreamer - the redhead-</w:t>
      </w:r>
    </w:p>
    <w:p w14:paraId="329630D8" w14:textId="77777777" w:rsidR="00D52855" w:rsidRDefault="00D52855" w:rsidP="00D52855">
      <w:pPr>
        <w:ind w:left="1980" w:right="-720"/>
        <w:rPr>
          <w:sz w:val="28"/>
        </w:rPr>
      </w:pPr>
      <w:r>
        <w:rPr>
          <w:sz w:val="28"/>
        </w:rPr>
        <w:t>(Robin Laurie); an investigator - the black</w:t>
      </w:r>
    </w:p>
    <w:p w14:paraId="46DC8AC9" w14:textId="77777777" w:rsidR="00D52855" w:rsidRDefault="00D52855" w:rsidP="00D52855">
      <w:pPr>
        <w:ind w:left="1980" w:right="-720"/>
        <w:rPr>
          <w:sz w:val="28"/>
        </w:rPr>
      </w:pPr>
      <w:r>
        <w:rPr>
          <w:sz w:val="28"/>
        </w:rPr>
        <w:t>woman -Pearl(Rose Wanganeen); and a</w:t>
      </w:r>
    </w:p>
    <w:p w14:paraId="15C52354" w14:textId="77777777" w:rsidR="00D52855" w:rsidRDefault="00D52855" w:rsidP="00D52855">
      <w:pPr>
        <w:ind w:left="1980" w:right="-720"/>
        <w:rPr>
          <w:sz w:val="28"/>
        </w:rPr>
      </w:pPr>
      <w:r>
        <w:rPr>
          <w:sz w:val="28"/>
        </w:rPr>
        <w:t>hothead - a romantic speed freak - (Kaarin</w:t>
      </w:r>
    </w:p>
    <w:p w14:paraId="5C29F7AB" w14:textId="77777777" w:rsidR="00D52855" w:rsidRDefault="00D52855" w:rsidP="00D52855">
      <w:pPr>
        <w:ind w:left="1980" w:right="-720"/>
        <w:rPr>
          <w:sz w:val="28"/>
        </w:rPr>
      </w:pPr>
      <w:r>
        <w:rPr>
          <w:sz w:val="28"/>
        </w:rPr>
        <w:t xml:space="preserve">Fairfax), search for hidden treasure, memories, </w:t>
      </w:r>
    </w:p>
    <w:p w14:paraId="46E90CFB" w14:textId="510F431F" w:rsidR="00D52855" w:rsidRDefault="00D52855" w:rsidP="00D52855">
      <w:pPr>
        <w:ind w:left="1980" w:right="-720"/>
        <w:rPr>
          <w:sz w:val="28"/>
        </w:rPr>
      </w:pPr>
      <w:r>
        <w:rPr>
          <w:sz w:val="28"/>
        </w:rPr>
        <w:t>love and evidence.</w:t>
      </w:r>
    </w:p>
    <w:p w14:paraId="75A3CD40" w14:textId="53989D19" w:rsidR="00D52855" w:rsidRDefault="00995110" w:rsidP="00D52855">
      <w:pPr>
        <w:ind w:left="1980" w:right="-720"/>
        <w:rPr>
          <w:sz w:val="28"/>
        </w:rPr>
      </w:pPr>
      <w:r>
        <w:rPr>
          <w:sz w:val="28"/>
        </w:rPr>
        <w:t xml:space="preserve">   </w:t>
      </w:r>
      <w:r w:rsidR="00D52855">
        <w:rPr>
          <w:sz w:val="28"/>
        </w:rPr>
        <w:t>This film provides no answers and gives no</w:t>
      </w:r>
    </w:p>
    <w:p w14:paraId="280608D0" w14:textId="77777777" w:rsidR="00D52855" w:rsidRDefault="00D52855" w:rsidP="00D52855">
      <w:pPr>
        <w:ind w:left="1980" w:right="-720"/>
        <w:rPr>
          <w:sz w:val="28"/>
        </w:rPr>
      </w:pPr>
      <w:r>
        <w:rPr>
          <w:sz w:val="28"/>
        </w:rPr>
        <w:t>feeling of comfort about the questions either,</w:t>
      </w:r>
    </w:p>
    <w:p w14:paraId="0A8CD115" w14:textId="77777777" w:rsidR="00D52855" w:rsidRDefault="00D52855" w:rsidP="00D52855">
      <w:pPr>
        <w:ind w:left="1980" w:right="-720"/>
        <w:rPr>
          <w:sz w:val="28"/>
        </w:rPr>
      </w:pPr>
      <w:r>
        <w:rPr>
          <w:sz w:val="28"/>
        </w:rPr>
        <w:t>but it does provide a kaleidoscopic array of</w:t>
      </w:r>
    </w:p>
    <w:p w14:paraId="573DCAF9" w14:textId="77777777" w:rsidR="00D52855" w:rsidRDefault="00D52855" w:rsidP="00D52855">
      <w:pPr>
        <w:ind w:left="1980" w:right="-720"/>
        <w:rPr>
          <w:sz w:val="28"/>
        </w:rPr>
      </w:pPr>
      <w:r>
        <w:rPr>
          <w:sz w:val="28"/>
        </w:rPr>
        <w:t>symbols, of impressions, of visions.  People</w:t>
      </w:r>
    </w:p>
    <w:p w14:paraId="78A0A312" w14:textId="77777777" w:rsidR="00D52855" w:rsidRDefault="00D52855" w:rsidP="00D52855">
      <w:pPr>
        <w:ind w:left="1980" w:right="-720"/>
        <w:rPr>
          <w:sz w:val="28"/>
        </w:rPr>
      </w:pPr>
      <w:r>
        <w:rPr>
          <w:sz w:val="28"/>
        </w:rPr>
        <w:t>don't "act" in this film.  They play the roles,</w:t>
      </w:r>
    </w:p>
    <w:p w14:paraId="459CE9F7" w14:textId="77777777" w:rsidR="00D52855" w:rsidRDefault="00D52855" w:rsidP="00D52855">
      <w:pPr>
        <w:ind w:left="1980" w:right="-720"/>
        <w:rPr>
          <w:sz w:val="28"/>
        </w:rPr>
      </w:pPr>
      <w:r>
        <w:rPr>
          <w:sz w:val="28"/>
        </w:rPr>
        <w:t>the stereotypes.  They are pitted against objects</w:t>
      </w:r>
    </w:p>
    <w:p w14:paraId="2FC88F75" w14:textId="77777777" w:rsidR="00D52855" w:rsidRDefault="00D52855" w:rsidP="00D52855">
      <w:pPr>
        <w:ind w:left="1980" w:right="-720"/>
        <w:rPr>
          <w:sz w:val="28"/>
        </w:rPr>
      </w:pPr>
      <w:r>
        <w:rPr>
          <w:sz w:val="28"/>
        </w:rPr>
        <w:t xml:space="preserve">themselves, enemies and their own shadows, </w:t>
      </w:r>
    </w:p>
    <w:p w14:paraId="3C345678" w14:textId="77777777" w:rsidR="00D52855" w:rsidRDefault="00D52855" w:rsidP="00D52855">
      <w:pPr>
        <w:ind w:left="1980" w:right="-720"/>
        <w:rPr>
          <w:sz w:val="28"/>
        </w:rPr>
      </w:pPr>
      <w:r>
        <w:rPr>
          <w:sz w:val="28"/>
        </w:rPr>
        <w:t>and despite the urgency and haste in this film it</w:t>
      </w:r>
    </w:p>
    <w:p w14:paraId="3EE600B3" w14:textId="77777777" w:rsidR="00D52855" w:rsidRDefault="00D52855" w:rsidP="00D52855">
      <w:pPr>
        <w:ind w:left="1980" w:right="-720"/>
        <w:rPr>
          <w:sz w:val="28"/>
        </w:rPr>
      </w:pPr>
      <w:r>
        <w:rPr>
          <w:sz w:val="28"/>
        </w:rPr>
        <w:t>is strangely cool and hard, somehow like the</w:t>
      </w:r>
    </w:p>
    <w:p w14:paraId="18B5BB55" w14:textId="77777777" w:rsidR="00D52855" w:rsidRDefault="00D52855" w:rsidP="00D52855">
      <w:pPr>
        <w:ind w:left="1980" w:right="-720"/>
        <w:rPr>
          <w:sz w:val="28"/>
        </w:rPr>
      </w:pPr>
      <w:r>
        <w:rPr>
          <w:sz w:val="28"/>
        </w:rPr>
        <w:t>brittle surfaces it shows and then shatters.</w:t>
      </w:r>
    </w:p>
    <w:p w14:paraId="0EE0595D" w14:textId="77777777" w:rsidR="00D52855" w:rsidRDefault="00D52855" w:rsidP="00D52855">
      <w:pPr>
        <w:ind w:left="1980" w:right="-720"/>
        <w:rPr>
          <w:sz w:val="28"/>
        </w:rPr>
      </w:pPr>
    </w:p>
    <w:p w14:paraId="4FD10213" w14:textId="77777777" w:rsidR="00D52855" w:rsidRDefault="00D52855" w:rsidP="00D52855">
      <w:pPr>
        <w:ind w:left="1980" w:right="-720"/>
        <w:rPr>
          <w:sz w:val="28"/>
        </w:rPr>
      </w:pPr>
      <w:r>
        <w:rPr>
          <w:sz w:val="28"/>
        </w:rPr>
        <w:t>Gillian Leahy</w:t>
      </w:r>
    </w:p>
    <w:p w14:paraId="20498312" w14:textId="77777777" w:rsidR="00D52855" w:rsidRDefault="00D52855" w:rsidP="00D52855">
      <w:pPr>
        <w:ind w:left="1980" w:right="-720"/>
        <w:rPr>
          <w:sz w:val="28"/>
        </w:rPr>
      </w:pPr>
      <w:r>
        <w:rPr>
          <w:sz w:val="28"/>
        </w:rPr>
        <w:t>FILMNEWS  July 1989</w:t>
      </w:r>
    </w:p>
    <w:p w14:paraId="785E1D25" w14:textId="77777777" w:rsidR="005F1A46" w:rsidRDefault="005F1A46" w:rsidP="005F1A46">
      <w:pPr>
        <w:ind w:right="-190"/>
        <w:rPr>
          <w:i/>
          <w:szCs w:val="24"/>
        </w:rPr>
      </w:pPr>
    </w:p>
    <w:p w14:paraId="4D90FE17" w14:textId="77777777" w:rsidR="005F1A46" w:rsidRDefault="005F1A46" w:rsidP="005F1A46">
      <w:pPr>
        <w:ind w:right="-190"/>
        <w:rPr>
          <w:i/>
          <w:szCs w:val="24"/>
        </w:rPr>
      </w:pPr>
    </w:p>
    <w:p w14:paraId="4E7096B1" w14:textId="77777777" w:rsidR="005F1A46" w:rsidRDefault="005F1A46" w:rsidP="005F1A46">
      <w:pPr>
        <w:ind w:right="-190"/>
        <w:rPr>
          <w:i/>
          <w:szCs w:val="24"/>
        </w:rPr>
      </w:pPr>
    </w:p>
    <w:p w14:paraId="55FA4082" w14:textId="6628DC44" w:rsidR="005F1A46" w:rsidRDefault="005F1A46" w:rsidP="005F1A46">
      <w:pPr>
        <w:ind w:right="-190"/>
        <w:rPr>
          <w:i/>
          <w:sz w:val="28"/>
          <w:szCs w:val="28"/>
        </w:rPr>
      </w:pPr>
      <w:r w:rsidRPr="005F1A46">
        <w:rPr>
          <w:i/>
          <w:sz w:val="28"/>
          <w:szCs w:val="28"/>
        </w:rPr>
        <w:t xml:space="preserve">Media Resource Centre’s Winter Season of Recent Australian Films </w:t>
      </w:r>
      <w:r w:rsidRPr="005F1A46">
        <w:rPr>
          <w:sz w:val="28"/>
          <w:szCs w:val="28"/>
        </w:rPr>
        <w:t xml:space="preserve">1989 </w:t>
      </w:r>
      <w:r w:rsidRPr="005F1A46">
        <w:rPr>
          <w:i/>
          <w:sz w:val="28"/>
          <w:szCs w:val="28"/>
        </w:rPr>
        <w:t>Adelaide</w:t>
      </w:r>
    </w:p>
    <w:p w14:paraId="0B0DC32F" w14:textId="77777777" w:rsidR="00CA65A5" w:rsidRDefault="00CA65A5" w:rsidP="005F1A46">
      <w:pPr>
        <w:ind w:right="-190"/>
        <w:rPr>
          <w:color w:val="206B94"/>
          <w:sz w:val="28"/>
          <w:szCs w:val="28"/>
        </w:rPr>
      </w:pPr>
    </w:p>
    <w:p w14:paraId="5BDAEA5F" w14:textId="54AE1D95" w:rsidR="005F1A46" w:rsidRPr="005F1A46" w:rsidRDefault="005F1A46" w:rsidP="005F1A46">
      <w:pPr>
        <w:ind w:right="-190"/>
        <w:rPr>
          <w:color w:val="206B94"/>
          <w:sz w:val="28"/>
          <w:szCs w:val="28"/>
        </w:rPr>
      </w:pPr>
      <w:r w:rsidRPr="005F1A46">
        <w:rPr>
          <w:color w:val="206B94"/>
          <w:sz w:val="28"/>
          <w:szCs w:val="28"/>
        </w:rPr>
        <w:t xml:space="preserve"> </w:t>
      </w:r>
      <w:r w:rsidR="00CA65A5">
        <w:rPr>
          <w:color w:val="206B94"/>
          <w:sz w:val="28"/>
          <w:szCs w:val="28"/>
        </w:rPr>
        <w:t xml:space="preserve">                         </w:t>
      </w:r>
      <w:r w:rsidR="00CA65A5">
        <w:rPr>
          <w:noProof/>
          <w:color w:val="206B94"/>
          <w:sz w:val="28"/>
          <w:szCs w:val="28"/>
          <w:lang w:val="en-US"/>
        </w:rPr>
        <w:drawing>
          <wp:inline distT="0" distB="0" distL="0" distR="0" wp14:anchorId="3E55D07D" wp14:editId="2A31DEEE">
            <wp:extent cx="2966950" cy="7533640"/>
            <wp:effectExtent l="0" t="0" r="5080" b="10160"/>
            <wp:docPr id="2" name="Picture 2" descr="Macintosh HD:Users:margot:Desktop:Mc Conchi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got:Desktop:Mc Conchie .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7902" cy="7536058"/>
                    </a:xfrm>
                    <a:prstGeom prst="rect">
                      <a:avLst/>
                    </a:prstGeom>
                    <a:noFill/>
                    <a:ln>
                      <a:noFill/>
                    </a:ln>
                  </pic:spPr>
                </pic:pic>
              </a:graphicData>
            </a:graphic>
          </wp:inline>
        </w:drawing>
      </w:r>
    </w:p>
    <w:p w14:paraId="36B1D05F" w14:textId="323FB0EF" w:rsidR="00CA65A5" w:rsidRDefault="00CA65A5" w:rsidP="009402FD">
      <w:pPr>
        <w:ind w:right="-190"/>
        <w:rPr>
          <w:i/>
          <w:szCs w:val="24"/>
        </w:rPr>
      </w:pPr>
      <w:r>
        <w:rPr>
          <w:i/>
          <w:szCs w:val="24"/>
        </w:rPr>
        <w:t xml:space="preserve">                       </w:t>
      </w:r>
    </w:p>
    <w:p w14:paraId="0C347D0D" w14:textId="01713FE8" w:rsidR="00CA65A5" w:rsidRPr="00E35A98" w:rsidRDefault="00CA65A5" w:rsidP="009402FD">
      <w:pPr>
        <w:ind w:right="-190"/>
        <w:rPr>
          <w:szCs w:val="24"/>
        </w:rPr>
      </w:pPr>
      <w:r>
        <w:rPr>
          <w:i/>
          <w:szCs w:val="24"/>
        </w:rPr>
        <w:t xml:space="preserve">                                          </w:t>
      </w:r>
      <w:r w:rsidR="00E35A98">
        <w:rPr>
          <w:i/>
          <w:szCs w:val="24"/>
        </w:rPr>
        <w:t xml:space="preserve">                             </w:t>
      </w:r>
      <w:r>
        <w:rPr>
          <w:i/>
          <w:szCs w:val="24"/>
        </w:rPr>
        <w:t xml:space="preserve"> </w:t>
      </w:r>
      <w:r w:rsidR="005F1A46" w:rsidRPr="005F1A46">
        <w:rPr>
          <w:sz w:val="28"/>
          <w:szCs w:val="28"/>
        </w:rPr>
        <w:t>John McConchie</w:t>
      </w:r>
      <w:r w:rsidR="005F1A46">
        <w:rPr>
          <w:szCs w:val="24"/>
        </w:rPr>
        <w:t xml:space="preserve"> </w:t>
      </w:r>
      <w:r w:rsidR="00660DBF">
        <w:rPr>
          <w:szCs w:val="24"/>
        </w:rPr>
        <w:t xml:space="preserve"> </w:t>
      </w:r>
      <w:r w:rsidR="00E35A98" w:rsidRPr="00E35A98">
        <w:rPr>
          <w:i/>
          <w:szCs w:val="24"/>
        </w:rPr>
        <w:t>Art Link 33 Vol 9 No 3</w:t>
      </w:r>
    </w:p>
    <w:p w14:paraId="2F6BC212" w14:textId="4294C8D5" w:rsidR="009402FD" w:rsidRPr="000D18B3" w:rsidRDefault="009402FD" w:rsidP="009402FD">
      <w:pPr>
        <w:ind w:right="-190"/>
        <w:rPr>
          <w:color w:val="206B94"/>
          <w:sz w:val="22"/>
        </w:rPr>
      </w:pPr>
      <w:r w:rsidRPr="009402FD">
        <w:rPr>
          <w:b/>
          <w:color w:val="206B94"/>
          <w:sz w:val="28"/>
          <w:szCs w:val="28"/>
        </w:rPr>
        <w:t xml:space="preserve">MARGOT NASH - BIOGRAPHY </w:t>
      </w:r>
    </w:p>
    <w:p w14:paraId="540108A0" w14:textId="2DB30C50" w:rsidR="009402FD" w:rsidRPr="00C34B16" w:rsidRDefault="009402FD" w:rsidP="009402FD">
      <w:pPr>
        <w:rPr>
          <w:rFonts w:ascii="Times Roman" w:hAnsi="Times Roman"/>
          <w:szCs w:val="24"/>
        </w:rPr>
      </w:pPr>
      <w:r w:rsidRPr="00C34B16">
        <w:rPr>
          <w:rFonts w:ascii="Times Roman" w:hAnsi="Times Roman"/>
          <w:szCs w:val="24"/>
        </w:rPr>
        <w:t xml:space="preserve">Margot Nash began her career as an actor. She started out at the Melbourne Theatre Company and then joined the Australian Performing Group at the Pram Factory in Melbourne in the 1970s where she began videotaping shows and taking stills. After moving to Sydney she </w:t>
      </w:r>
      <w:r w:rsidR="00995110">
        <w:rPr>
          <w:rFonts w:ascii="Times Roman" w:hAnsi="Times Roman"/>
          <w:szCs w:val="24"/>
        </w:rPr>
        <w:t>joined the Sydney Filmmakers Co-</w:t>
      </w:r>
      <w:r w:rsidRPr="00C34B16">
        <w:rPr>
          <w:rFonts w:ascii="Times Roman" w:hAnsi="Times Roman"/>
          <w:szCs w:val="24"/>
        </w:rPr>
        <w:t>op and began freelancing in the independent film sector.</w:t>
      </w:r>
    </w:p>
    <w:p w14:paraId="46B4C508" w14:textId="77777777" w:rsidR="009402FD" w:rsidRPr="00C34B16" w:rsidRDefault="009402FD" w:rsidP="009402FD">
      <w:pPr>
        <w:rPr>
          <w:rFonts w:ascii="Times Roman" w:hAnsi="Times Roman"/>
          <w:szCs w:val="24"/>
        </w:rPr>
      </w:pPr>
    </w:p>
    <w:p w14:paraId="1FF794C2" w14:textId="0BF95D2F" w:rsidR="009402FD" w:rsidRPr="00C34B16" w:rsidRDefault="009402FD" w:rsidP="009402FD">
      <w:pPr>
        <w:rPr>
          <w:rFonts w:ascii="Times Roman" w:hAnsi="Times Roman"/>
          <w:szCs w:val="24"/>
        </w:rPr>
      </w:pPr>
      <w:r w:rsidRPr="00C34B16">
        <w:rPr>
          <w:rFonts w:ascii="Times Roman" w:hAnsi="Times Roman"/>
          <w:szCs w:val="24"/>
        </w:rPr>
        <w:t xml:space="preserve">She has produced, written and directed a number of award-winning films as well as working as a cinematographer and editor. Her first film </w:t>
      </w:r>
      <w:r w:rsidRPr="004E4BE9">
        <w:rPr>
          <w:rFonts w:ascii="Times Roman" w:hAnsi="Times Roman"/>
          <w:i/>
          <w:szCs w:val="24"/>
        </w:rPr>
        <w:t>We Aim To Please</w:t>
      </w:r>
      <w:r w:rsidR="00655A3E">
        <w:rPr>
          <w:rFonts w:ascii="Times Roman" w:hAnsi="Times Roman"/>
          <w:szCs w:val="24"/>
        </w:rPr>
        <w:t xml:space="preserve"> (Robin Laurie &amp; Margot Nash 1976)</w:t>
      </w:r>
      <w:r w:rsidRPr="004E4BE9">
        <w:rPr>
          <w:rFonts w:ascii="Times Roman" w:hAnsi="Times Roman"/>
          <w:szCs w:val="24"/>
        </w:rPr>
        <w:t xml:space="preserve"> </w:t>
      </w:r>
      <w:r w:rsidRPr="00C34B16">
        <w:rPr>
          <w:rFonts w:ascii="Times Roman" w:hAnsi="Times Roman"/>
          <w:szCs w:val="24"/>
        </w:rPr>
        <w:t xml:space="preserve">about female sexuality won a Jury Prize at L’Homme Regarde Homme film festival in Paris in 1978. </w:t>
      </w:r>
      <w:r w:rsidRPr="004E4BE9">
        <w:rPr>
          <w:rFonts w:ascii="Times Roman" w:hAnsi="Times Roman"/>
          <w:i/>
          <w:szCs w:val="24"/>
        </w:rPr>
        <w:t>We Aim To Please</w:t>
      </w:r>
      <w:r w:rsidRPr="00C34B16">
        <w:rPr>
          <w:rFonts w:ascii="Times Roman" w:hAnsi="Times Roman"/>
          <w:b/>
          <w:szCs w:val="24"/>
        </w:rPr>
        <w:t xml:space="preserve"> </w:t>
      </w:r>
      <w:r w:rsidRPr="00C34B16">
        <w:rPr>
          <w:rFonts w:ascii="Times Roman" w:hAnsi="Times Roman"/>
          <w:szCs w:val="24"/>
        </w:rPr>
        <w:t xml:space="preserve">is represented in Screen Worlds, a permanent exhibition about the history of the moving image in Australia at ACMI in Melbourne.  Margot was co filmmaker and editor on the 1982 feature documentary </w:t>
      </w:r>
      <w:r w:rsidRPr="004E4BE9">
        <w:rPr>
          <w:rFonts w:ascii="Times Roman" w:hAnsi="Times Roman"/>
          <w:i/>
          <w:szCs w:val="24"/>
        </w:rPr>
        <w:t>For Love or Money</w:t>
      </w:r>
      <w:r w:rsidR="004E4BE9" w:rsidRPr="004E4BE9">
        <w:rPr>
          <w:rFonts w:ascii="Times Roman" w:hAnsi="Times Roman"/>
          <w:szCs w:val="24"/>
        </w:rPr>
        <w:t>,</w:t>
      </w:r>
      <w:r w:rsidRPr="00C34B16">
        <w:rPr>
          <w:rFonts w:ascii="Times Roman" w:hAnsi="Times Roman"/>
          <w:szCs w:val="24"/>
        </w:rPr>
        <w:t xml:space="preserve"> about the history of women and work in Australia, which screened at Berlin, Toronto and the Tokyo International Women’s Film Festival.  </w:t>
      </w:r>
      <w:r w:rsidRPr="004E4BE9">
        <w:rPr>
          <w:rFonts w:ascii="Times Roman" w:hAnsi="Times Roman"/>
          <w:i/>
          <w:szCs w:val="24"/>
        </w:rPr>
        <w:t>For Love or Money</w:t>
      </w:r>
      <w:r w:rsidRPr="00C34B16">
        <w:rPr>
          <w:rFonts w:ascii="Times Roman" w:hAnsi="Times Roman"/>
          <w:szCs w:val="24"/>
        </w:rPr>
        <w:t xml:space="preserve"> received a UN Media Peace prize in 1985. </w:t>
      </w:r>
      <w:r w:rsidRPr="004E4BE9">
        <w:rPr>
          <w:rFonts w:ascii="Times Roman" w:hAnsi="Times Roman"/>
          <w:i/>
          <w:szCs w:val="24"/>
        </w:rPr>
        <w:t>For Love or Money</w:t>
      </w:r>
      <w:r w:rsidRPr="00C34B16">
        <w:rPr>
          <w:rFonts w:ascii="Times Roman" w:hAnsi="Times Roman"/>
          <w:b/>
          <w:szCs w:val="24"/>
        </w:rPr>
        <w:t xml:space="preserve"> </w:t>
      </w:r>
      <w:r w:rsidRPr="00C34B16">
        <w:rPr>
          <w:rFonts w:ascii="Times Roman" w:hAnsi="Times Roman"/>
          <w:szCs w:val="24"/>
        </w:rPr>
        <w:t>and</w:t>
      </w:r>
      <w:r w:rsidRPr="00C34B16">
        <w:rPr>
          <w:rFonts w:ascii="Times Roman" w:hAnsi="Times Roman"/>
          <w:b/>
          <w:szCs w:val="24"/>
        </w:rPr>
        <w:t xml:space="preserve"> </w:t>
      </w:r>
      <w:r w:rsidRPr="004E4BE9">
        <w:rPr>
          <w:rFonts w:ascii="Times Roman" w:hAnsi="Times Roman"/>
          <w:i/>
          <w:szCs w:val="24"/>
        </w:rPr>
        <w:t>We Aim To Please</w:t>
      </w:r>
      <w:r w:rsidRPr="00C34B16">
        <w:rPr>
          <w:rFonts w:ascii="Times Roman" w:hAnsi="Times Roman"/>
          <w:b/>
          <w:szCs w:val="24"/>
        </w:rPr>
        <w:t xml:space="preserve"> </w:t>
      </w:r>
      <w:r w:rsidRPr="00C34B16">
        <w:rPr>
          <w:rFonts w:ascii="Times Roman" w:hAnsi="Times Roman"/>
          <w:szCs w:val="24"/>
        </w:rPr>
        <w:t>were both digitally restored by the National Film and Sound Archive in 2017 and both screened in ‘Personal and Political’ a retrospective of Feminist Films from the 70s and 80s at the 2017 Sydney Film Festival.</w:t>
      </w:r>
    </w:p>
    <w:p w14:paraId="78128993" w14:textId="77777777" w:rsidR="009402FD" w:rsidRPr="00C34B16" w:rsidRDefault="009402FD" w:rsidP="009402FD">
      <w:pPr>
        <w:rPr>
          <w:rFonts w:ascii="Times Roman" w:hAnsi="Times Roman"/>
          <w:szCs w:val="24"/>
        </w:rPr>
      </w:pPr>
    </w:p>
    <w:p w14:paraId="7A34C7F5" w14:textId="3B70616E" w:rsidR="009402FD" w:rsidRPr="00C34B16" w:rsidRDefault="009402FD" w:rsidP="00C34B16">
      <w:pPr>
        <w:pStyle w:val="font8"/>
        <w:spacing w:before="0" w:beforeAutospacing="0" w:after="0" w:afterAutospacing="0"/>
        <w:textAlignment w:val="baseline"/>
        <w:rPr>
          <w:rFonts w:ascii="Times Roman" w:hAnsi="Times Roman"/>
          <w:color w:val="181717"/>
          <w:sz w:val="24"/>
          <w:szCs w:val="24"/>
        </w:rPr>
      </w:pPr>
      <w:r w:rsidRPr="00C34B16">
        <w:rPr>
          <w:rFonts w:ascii="Times Roman" w:hAnsi="Times Roman"/>
          <w:sz w:val="24"/>
          <w:szCs w:val="24"/>
        </w:rPr>
        <w:t>Margot’s short documentary</w:t>
      </w:r>
      <w:r w:rsidR="00655A3E">
        <w:rPr>
          <w:rFonts w:ascii="Times Roman" w:hAnsi="Times Roman"/>
          <w:i/>
          <w:sz w:val="24"/>
          <w:szCs w:val="24"/>
        </w:rPr>
        <w:t>Teno</w:t>
      </w:r>
      <w:r w:rsidRPr="00C34B16">
        <w:rPr>
          <w:rFonts w:ascii="Times Roman" w:hAnsi="Times Roman"/>
          <w:sz w:val="24"/>
          <w:szCs w:val="24"/>
        </w:rPr>
        <w:t xml:space="preserve"> won the Jury Prize for Direction and Best Documentary in the ATOM Awards in 1984.  Her 1989 short </w:t>
      </w:r>
      <w:r w:rsidR="00FD3BB5">
        <w:rPr>
          <w:rFonts w:ascii="Times Roman" w:hAnsi="Times Roman"/>
          <w:sz w:val="24"/>
          <w:szCs w:val="24"/>
        </w:rPr>
        <w:t>innovative</w:t>
      </w:r>
      <w:r w:rsidRPr="00C34B16">
        <w:rPr>
          <w:rFonts w:ascii="Times Roman" w:hAnsi="Times Roman"/>
          <w:sz w:val="24"/>
          <w:szCs w:val="24"/>
        </w:rPr>
        <w:t xml:space="preserve"> drama </w:t>
      </w:r>
      <w:r w:rsidRPr="004E4BE9">
        <w:rPr>
          <w:rFonts w:ascii="Times Roman" w:hAnsi="Times Roman"/>
          <w:i/>
          <w:sz w:val="24"/>
          <w:szCs w:val="24"/>
        </w:rPr>
        <w:t>Shadow Panic</w:t>
      </w:r>
      <w:r w:rsidRPr="00C34B16">
        <w:rPr>
          <w:rFonts w:ascii="Times Roman" w:hAnsi="Times Roman"/>
          <w:sz w:val="24"/>
          <w:szCs w:val="24"/>
        </w:rPr>
        <w:t xml:space="preserve"> won an AFI Award for Best Cinematography, an ATOM Award for Best Innovative Film and a Red Ribbon for Film as Art at the American Film and Video Festival. </w:t>
      </w:r>
      <w:r w:rsidRPr="004E4BE9">
        <w:rPr>
          <w:rFonts w:ascii="Times Roman" w:hAnsi="Times Roman"/>
          <w:i/>
          <w:sz w:val="24"/>
          <w:szCs w:val="24"/>
        </w:rPr>
        <w:t>Shadow Panic</w:t>
      </w:r>
      <w:r w:rsidRPr="00C34B16">
        <w:rPr>
          <w:rFonts w:ascii="Times Roman" w:hAnsi="Times Roman"/>
          <w:b/>
          <w:sz w:val="24"/>
          <w:szCs w:val="24"/>
        </w:rPr>
        <w:t xml:space="preserve"> </w:t>
      </w:r>
      <w:r w:rsidRPr="00C34B16">
        <w:rPr>
          <w:rFonts w:ascii="Times Roman" w:hAnsi="Times Roman"/>
          <w:sz w:val="24"/>
          <w:szCs w:val="24"/>
        </w:rPr>
        <w:t xml:space="preserve">screened internationally at festivals including London, Hawaii and Clermont Ferrand and screened theatrically at the Phoenix Cinema in London supporting Chantal Ackerman’s feature film </w:t>
      </w:r>
      <w:r w:rsidR="00995110">
        <w:rPr>
          <w:rFonts w:ascii="Times Roman" w:hAnsi="Times Roman"/>
          <w:color w:val="181717"/>
          <w:sz w:val="24"/>
          <w:szCs w:val="24"/>
        </w:rPr>
        <w:t>Toute u</w:t>
      </w:r>
      <w:r w:rsidR="00C34B16" w:rsidRPr="00C34B16">
        <w:rPr>
          <w:rFonts w:ascii="Times Roman" w:hAnsi="Times Roman"/>
          <w:color w:val="181717"/>
          <w:sz w:val="24"/>
          <w:szCs w:val="24"/>
        </w:rPr>
        <w:t>ne Nuit (1982)</w:t>
      </w:r>
      <w:r w:rsidRPr="00C34B16">
        <w:rPr>
          <w:rFonts w:ascii="Times Roman" w:hAnsi="Times Roman"/>
          <w:sz w:val="24"/>
          <w:szCs w:val="24"/>
        </w:rPr>
        <w:t xml:space="preserve">. In 2017 it screened at Cinenova in London. </w:t>
      </w:r>
    </w:p>
    <w:p w14:paraId="55E7F013" w14:textId="77777777" w:rsidR="009402FD" w:rsidRPr="00C34B16" w:rsidRDefault="009402FD" w:rsidP="009402FD">
      <w:pPr>
        <w:rPr>
          <w:rFonts w:ascii="Times Roman" w:hAnsi="Times Roman"/>
          <w:szCs w:val="24"/>
        </w:rPr>
      </w:pPr>
    </w:p>
    <w:p w14:paraId="3DF1DC4C" w14:textId="3AFF22E1" w:rsidR="009402FD" w:rsidRPr="00C34B16" w:rsidRDefault="009402FD" w:rsidP="009402FD">
      <w:pPr>
        <w:rPr>
          <w:rFonts w:ascii="Times Roman" w:hAnsi="Times Roman"/>
          <w:szCs w:val="24"/>
        </w:rPr>
      </w:pPr>
      <w:r w:rsidRPr="00C34B16">
        <w:rPr>
          <w:rFonts w:ascii="Times Roman" w:hAnsi="Times Roman"/>
          <w:szCs w:val="24"/>
        </w:rPr>
        <w:t xml:space="preserve">In 1994 Margot wrote and directed </w:t>
      </w:r>
      <w:r w:rsidRPr="004E4BE9">
        <w:rPr>
          <w:rFonts w:ascii="Times Roman" w:hAnsi="Times Roman"/>
          <w:i/>
          <w:szCs w:val="24"/>
        </w:rPr>
        <w:t>Vacant Possession</w:t>
      </w:r>
      <w:r w:rsidRPr="00C34B16">
        <w:rPr>
          <w:rFonts w:ascii="Times Roman" w:hAnsi="Times Roman"/>
          <w:szCs w:val="24"/>
        </w:rPr>
        <w:t xml:space="preserve">, a feature drama about family, racial conflict and the complexities of reconciliation for which she was nominated for Best Directing and Best Original Screenplay in the AFI awards. </w:t>
      </w:r>
      <w:r w:rsidRPr="004E4BE9">
        <w:rPr>
          <w:rFonts w:ascii="Times Roman" w:hAnsi="Times Roman"/>
          <w:i/>
          <w:szCs w:val="24"/>
        </w:rPr>
        <w:t xml:space="preserve">Vacant Possession </w:t>
      </w:r>
      <w:r w:rsidR="00410DBF">
        <w:rPr>
          <w:rFonts w:ascii="Times Roman" w:hAnsi="Times Roman"/>
          <w:szCs w:val="24"/>
        </w:rPr>
        <w:t>screened at</w:t>
      </w:r>
      <w:r w:rsidRPr="00C34B16">
        <w:rPr>
          <w:rFonts w:ascii="Times Roman" w:hAnsi="Times Roman"/>
          <w:szCs w:val="24"/>
        </w:rPr>
        <w:t xml:space="preserve"> international festivals including Chicago, Hawaii and Asia Pacific and in 1996 won a Special</w:t>
      </w:r>
      <w:r w:rsidR="00995110">
        <w:rPr>
          <w:rFonts w:ascii="Times Roman" w:hAnsi="Times Roman"/>
          <w:szCs w:val="24"/>
        </w:rPr>
        <w:t>e Mention du Jury at the Films d</w:t>
      </w:r>
      <w:r w:rsidRPr="00C34B16">
        <w:rPr>
          <w:rFonts w:ascii="Times Roman" w:hAnsi="Times Roman"/>
          <w:szCs w:val="24"/>
        </w:rPr>
        <w:t>e Femmes festival in Créteil</w:t>
      </w:r>
      <w:r w:rsidR="00617A82">
        <w:rPr>
          <w:rFonts w:ascii="Times Roman" w:hAnsi="Times Roman"/>
          <w:szCs w:val="24"/>
        </w:rPr>
        <w:t xml:space="preserve"> </w:t>
      </w:r>
      <w:r w:rsidR="00617A82" w:rsidRPr="00C34B16">
        <w:rPr>
          <w:rFonts w:ascii="Times Roman" w:hAnsi="Times Roman"/>
          <w:szCs w:val="24"/>
        </w:rPr>
        <w:t>in Paris</w:t>
      </w:r>
      <w:r w:rsidRPr="00C34B16">
        <w:rPr>
          <w:rFonts w:ascii="Times Roman" w:hAnsi="Times Roman"/>
          <w:szCs w:val="24"/>
        </w:rPr>
        <w:t xml:space="preserve">. </w:t>
      </w:r>
      <w:r w:rsidR="00617A82">
        <w:rPr>
          <w:rFonts w:ascii="Times Roman" w:hAnsi="Times Roman"/>
          <w:szCs w:val="24"/>
        </w:rPr>
        <w:t xml:space="preserve"> </w:t>
      </w:r>
      <w:r w:rsidRPr="004E4BE9">
        <w:rPr>
          <w:rFonts w:ascii="Times Roman" w:hAnsi="Times Roman"/>
          <w:i/>
          <w:szCs w:val="24"/>
        </w:rPr>
        <w:t>For Love Or Money</w:t>
      </w:r>
      <w:r w:rsidRPr="00C34B16">
        <w:rPr>
          <w:rFonts w:ascii="Times Roman" w:hAnsi="Times Roman"/>
          <w:szCs w:val="24"/>
        </w:rPr>
        <w:t xml:space="preserve">, </w:t>
      </w:r>
      <w:r w:rsidRPr="004E4BE9">
        <w:rPr>
          <w:rFonts w:ascii="Times Roman" w:hAnsi="Times Roman"/>
          <w:i/>
          <w:szCs w:val="24"/>
        </w:rPr>
        <w:t>Shadow Panic</w:t>
      </w:r>
      <w:r w:rsidRPr="00C34B16">
        <w:rPr>
          <w:rFonts w:ascii="Times Roman" w:hAnsi="Times Roman"/>
          <w:szCs w:val="24"/>
        </w:rPr>
        <w:t xml:space="preserve"> and </w:t>
      </w:r>
      <w:r w:rsidRPr="004E4BE9">
        <w:rPr>
          <w:rFonts w:ascii="Times Roman" w:hAnsi="Times Roman"/>
          <w:i/>
          <w:szCs w:val="24"/>
        </w:rPr>
        <w:t>Vacant Possession</w:t>
      </w:r>
      <w:r w:rsidRPr="00C34B16">
        <w:rPr>
          <w:rFonts w:ascii="Times Roman" w:hAnsi="Times Roman"/>
          <w:szCs w:val="24"/>
        </w:rPr>
        <w:t xml:space="preserve"> screened as part of a ‘Tribute to Aust</w:t>
      </w:r>
      <w:r w:rsidR="00995110">
        <w:rPr>
          <w:rFonts w:ascii="Times Roman" w:hAnsi="Times Roman"/>
          <w:szCs w:val="24"/>
        </w:rPr>
        <w:t xml:space="preserve">ralian and NZ Women Filmmakers’ </w:t>
      </w:r>
      <w:r w:rsidRPr="00C34B16">
        <w:rPr>
          <w:rFonts w:ascii="Times Roman" w:hAnsi="Times Roman"/>
          <w:szCs w:val="24"/>
        </w:rPr>
        <w:t xml:space="preserve">at Créteil </w:t>
      </w:r>
      <w:r w:rsidR="00617A82">
        <w:rPr>
          <w:rFonts w:ascii="Times Roman" w:hAnsi="Times Roman"/>
          <w:szCs w:val="24"/>
        </w:rPr>
        <w:t>in</w:t>
      </w:r>
      <w:r w:rsidR="00617A82" w:rsidRPr="00C34B16">
        <w:rPr>
          <w:rFonts w:ascii="Times Roman" w:hAnsi="Times Roman"/>
          <w:szCs w:val="24"/>
        </w:rPr>
        <w:t xml:space="preserve"> 1999</w:t>
      </w:r>
      <w:r w:rsidRPr="00C34B16">
        <w:rPr>
          <w:rFonts w:ascii="Times Roman" w:hAnsi="Times Roman"/>
          <w:szCs w:val="24"/>
        </w:rPr>
        <w:t xml:space="preserve">.  In 2005 Margot directed her second feature </w:t>
      </w:r>
      <w:r w:rsidRPr="004E4BE9">
        <w:rPr>
          <w:rFonts w:ascii="Times Roman" w:hAnsi="Times Roman"/>
          <w:i/>
          <w:szCs w:val="24"/>
        </w:rPr>
        <w:t>Call Me Mum</w:t>
      </w:r>
      <w:r w:rsidRPr="00C34B16">
        <w:rPr>
          <w:rFonts w:ascii="Times Roman" w:hAnsi="Times Roman"/>
          <w:szCs w:val="24"/>
        </w:rPr>
        <w:t xml:space="preserve"> for SBS Independent.  </w:t>
      </w:r>
      <w:r w:rsidRPr="004E4BE9">
        <w:rPr>
          <w:rFonts w:ascii="Times Roman" w:hAnsi="Times Roman"/>
          <w:i/>
          <w:szCs w:val="24"/>
        </w:rPr>
        <w:t>Call Me Mum</w:t>
      </w:r>
      <w:r w:rsidRPr="00C34B16">
        <w:rPr>
          <w:rFonts w:ascii="Times Roman" w:hAnsi="Times Roman"/>
          <w:szCs w:val="24"/>
        </w:rPr>
        <w:t xml:space="preserve"> screened at local and international festivals including Sydney, Adelaide and Créteil, won two AFI Awards in the telemovie category and was short-listed for the NSW Premier’s Literary Awards and the AWGIEs. </w:t>
      </w:r>
    </w:p>
    <w:p w14:paraId="029D2FD2" w14:textId="77777777" w:rsidR="009402FD" w:rsidRPr="00C34B16" w:rsidRDefault="009402FD" w:rsidP="009402FD">
      <w:pPr>
        <w:rPr>
          <w:rFonts w:ascii="Times Roman" w:hAnsi="Times Roman"/>
          <w:szCs w:val="24"/>
        </w:rPr>
      </w:pPr>
    </w:p>
    <w:p w14:paraId="166A0805" w14:textId="7FAE50A1" w:rsidR="00617A82" w:rsidRDefault="009402FD" w:rsidP="00C34B16">
      <w:pPr>
        <w:pStyle w:val="font8"/>
        <w:spacing w:before="0" w:beforeAutospacing="0" w:after="0" w:afterAutospacing="0"/>
        <w:textAlignment w:val="baseline"/>
        <w:rPr>
          <w:rFonts w:ascii="Times Roman" w:hAnsi="Times Roman" w:cs="Verdana"/>
          <w:sz w:val="24"/>
          <w:szCs w:val="24"/>
          <w:lang w:val="en-US" w:bidi="en-US"/>
        </w:rPr>
      </w:pPr>
      <w:r w:rsidRPr="00C34B16">
        <w:rPr>
          <w:rFonts w:ascii="Times Roman" w:hAnsi="Times Roman"/>
          <w:sz w:val="24"/>
          <w:szCs w:val="24"/>
        </w:rPr>
        <w:t xml:space="preserve">Margot </w:t>
      </w:r>
      <w:r w:rsidR="008B5303">
        <w:rPr>
          <w:rFonts w:ascii="Times Roman" w:hAnsi="Times Roman"/>
          <w:sz w:val="24"/>
          <w:szCs w:val="24"/>
        </w:rPr>
        <w:t xml:space="preserve">has </w:t>
      </w:r>
      <w:r w:rsidRPr="00C34B16">
        <w:rPr>
          <w:rFonts w:ascii="Times Roman" w:hAnsi="Times Roman"/>
          <w:sz w:val="24"/>
          <w:szCs w:val="24"/>
        </w:rPr>
        <w:t xml:space="preserve">worked as a consultant and a mentor for Indigenous filmmakers in Australia and in the Pacific. </w:t>
      </w:r>
      <w:r w:rsidRPr="00C34B16">
        <w:rPr>
          <w:rFonts w:ascii="Times Roman" w:hAnsi="Times Roman" w:cs="Verdana"/>
          <w:sz w:val="24"/>
          <w:szCs w:val="24"/>
          <w:lang w:val="en-US" w:bidi="en-US"/>
        </w:rPr>
        <w:t>In 2012 she was the Filmmaker in Residence at Zürich University of the Arts where she develop</w:t>
      </w:r>
      <w:r w:rsidR="008B5303">
        <w:rPr>
          <w:rFonts w:ascii="Times Roman" w:hAnsi="Times Roman" w:cs="Verdana"/>
          <w:sz w:val="24"/>
          <w:szCs w:val="24"/>
          <w:lang w:val="en-US" w:bidi="en-US"/>
        </w:rPr>
        <w:t>ed</w:t>
      </w:r>
      <w:r w:rsidRPr="00C34B16">
        <w:rPr>
          <w:rFonts w:ascii="Times Roman" w:hAnsi="Times Roman" w:cs="Verdana"/>
          <w:sz w:val="24"/>
          <w:szCs w:val="24"/>
          <w:lang w:val="en-US" w:bidi="en-US"/>
        </w:rPr>
        <w:t xml:space="preserve"> a personal essay documentary about family secrets</w:t>
      </w:r>
      <w:r w:rsidR="008B5303">
        <w:rPr>
          <w:rFonts w:ascii="Times Roman" w:hAnsi="Times Roman" w:cs="Verdana"/>
          <w:sz w:val="24"/>
          <w:szCs w:val="24"/>
          <w:lang w:val="en-US" w:bidi="en-US"/>
        </w:rPr>
        <w:t xml:space="preserve"> called </w:t>
      </w:r>
      <w:r w:rsidRPr="00830FE5">
        <w:rPr>
          <w:rFonts w:ascii="Times Roman" w:hAnsi="Times Roman" w:cs="Verdana"/>
          <w:i/>
          <w:sz w:val="24"/>
          <w:szCs w:val="24"/>
          <w:lang w:val="en-US" w:bidi="en-US"/>
        </w:rPr>
        <w:t>The Silences</w:t>
      </w:r>
      <w:r w:rsidR="008B5303">
        <w:rPr>
          <w:rFonts w:ascii="Times Roman" w:hAnsi="Times Roman" w:cs="Verdana"/>
          <w:sz w:val="24"/>
          <w:szCs w:val="24"/>
          <w:lang w:val="en-US" w:bidi="en-US"/>
        </w:rPr>
        <w:t xml:space="preserve">. </w:t>
      </w:r>
      <w:r w:rsidR="008B5303" w:rsidRPr="00830FE5">
        <w:rPr>
          <w:rFonts w:ascii="Times Roman" w:hAnsi="Times Roman" w:cs="Verdana"/>
          <w:i/>
          <w:sz w:val="24"/>
          <w:szCs w:val="24"/>
          <w:lang w:val="en-US" w:bidi="en-US"/>
        </w:rPr>
        <w:t>The Silences</w:t>
      </w:r>
      <w:r w:rsidR="008B5303">
        <w:rPr>
          <w:rFonts w:ascii="Times Roman" w:hAnsi="Times Roman" w:cs="Verdana"/>
          <w:sz w:val="24"/>
          <w:szCs w:val="24"/>
          <w:lang w:val="en-US" w:bidi="en-US"/>
        </w:rPr>
        <w:t xml:space="preserve"> (2015)</w:t>
      </w:r>
      <w:r w:rsidRPr="00C34B16">
        <w:rPr>
          <w:rFonts w:ascii="Times Roman" w:hAnsi="Times Roman" w:cs="Verdana"/>
          <w:sz w:val="24"/>
          <w:szCs w:val="24"/>
          <w:lang w:val="en-US" w:bidi="en-US"/>
        </w:rPr>
        <w:t xml:space="preserve"> screened at </w:t>
      </w:r>
      <w:r w:rsidR="00475808">
        <w:rPr>
          <w:rFonts w:ascii="Times Roman" w:hAnsi="Times Roman" w:cs="Verdana"/>
          <w:sz w:val="24"/>
          <w:szCs w:val="24"/>
          <w:lang w:val="en-US" w:bidi="en-US"/>
        </w:rPr>
        <w:t>a number of</w:t>
      </w:r>
      <w:r w:rsidRPr="00C34B16">
        <w:rPr>
          <w:rFonts w:ascii="Times Roman" w:hAnsi="Times Roman" w:cs="Verdana"/>
          <w:sz w:val="24"/>
          <w:szCs w:val="24"/>
          <w:lang w:val="en-US" w:bidi="en-US"/>
        </w:rPr>
        <w:t xml:space="preserve"> film festivals including NZIFF, MIFF and Amdocs in Palm Springs. In 2016 Margot won an Australian Writers’ Guild AWGIE Award for the screenplay. </w:t>
      </w:r>
      <w:r w:rsidR="004D5C5D" w:rsidRPr="00C34B16">
        <w:rPr>
          <w:rFonts w:ascii="Times Roman" w:hAnsi="Times Roman" w:cs="Verdana"/>
          <w:sz w:val="24"/>
          <w:szCs w:val="24"/>
          <w:lang w:val="en-US" w:bidi="en-US"/>
        </w:rPr>
        <w:t xml:space="preserve"> </w:t>
      </w:r>
      <w:r w:rsidR="00C34B16" w:rsidRPr="00C34B16">
        <w:rPr>
          <w:rFonts w:ascii="Times Roman" w:hAnsi="Times Roman" w:cs="Verdana"/>
          <w:sz w:val="24"/>
          <w:szCs w:val="24"/>
          <w:lang w:val="en-US" w:bidi="en-US"/>
        </w:rPr>
        <w:t xml:space="preserve">Margot </w:t>
      </w:r>
      <w:r w:rsidR="004D5C5D" w:rsidRPr="00C34B16">
        <w:rPr>
          <w:rFonts w:ascii="Times Roman" w:hAnsi="Times Roman" w:cs="OpenSans"/>
          <w:color w:val="131212"/>
          <w:sz w:val="24"/>
          <w:szCs w:val="24"/>
          <w:lang w:val="en-US" w:eastAsia="ja-JP"/>
        </w:rPr>
        <w:t>worked as</w:t>
      </w:r>
      <w:r w:rsidR="004D5C5D" w:rsidRPr="00C34B16">
        <w:rPr>
          <w:rFonts w:ascii="Times Roman" w:hAnsi="Times Roman" w:cs="Verdana"/>
          <w:sz w:val="24"/>
          <w:szCs w:val="24"/>
          <w:lang w:val="en-US" w:bidi="en-US"/>
        </w:rPr>
        <w:t xml:space="preserve"> a Senior Lecturer in Communications at the University of Technology Sydney teaching screenwriting from 2000 – 2018</w:t>
      </w:r>
      <w:r w:rsidR="00617A82">
        <w:rPr>
          <w:rFonts w:ascii="Times Roman" w:hAnsi="Times Roman" w:cs="Verdana"/>
          <w:sz w:val="24"/>
          <w:szCs w:val="24"/>
          <w:lang w:val="en-US" w:bidi="en-US"/>
        </w:rPr>
        <w:t xml:space="preserve"> and is now</w:t>
      </w:r>
      <w:r w:rsidR="004D5C5D" w:rsidRPr="00C34B16">
        <w:rPr>
          <w:rFonts w:ascii="Times Roman" w:hAnsi="Times Roman" w:cs="Verdana"/>
          <w:sz w:val="24"/>
          <w:szCs w:val="24"/>
          <w:lang w:val="en-US" w:bidi="en-US"/>
        </w:rPr>
        <w:t xml:space="preserve"> an Honorary Associate Teaching and Research UTS</w:t>
      </w:r>
      <w:r w:rsidR="00617A82">
        <w:rPr>
          <w:rFonts w:ascii="Times Roman" w:hAnsi="Times Roman" w:cs="Verdana"/>
          <w:sz w:val="24"/>
          <w:szCs w:val="24"/>
          <w:lang w:val="en-US" w:bidi="en-US"/>
        </w:rPr>
        <w:t xml:space="preserve">. </w:t>
      </w:r>
      <w:r w:rsidR="008B5303">
        <w:rPr>
          <w:rFonts w:ascii="Times Roman" w:hAnsi="Times Roman" w:cs="Verdana"/>
          <w:sz w:val="24"/>
          <w:szCs w:val="24"/>
          <w:lang w:val="en-US" w:bidi="en-US"/>
        </w:rPr>
        <w:t xml:space="preserve">In 2019 she collaborated with performance artist Victoria Hunt to make the award-winning short </w:t>
      </w:r>
      <w:r w:rsidR="008B5303" w:rsidRPr="008B5303">
        <w:rPr>
          <w:rFonts w:ascii="Times Roman" w:hAnsi="Times Roman" w:cs="Verdana"/>
          <w:i/>
          <w:sz w:val="24"/>
          <w:szCs w:val="24"/>
          <w:lang w:val="en-US" w:bidi="en-US"/>
        </w:rPr>
        <w:t>T</w:t>
      </w:r>
      <w:r w:rsidR="008B5303">
        <w:rPr>
          <w:rFonts w:ascii="Times Roman" w:hAnsi="Times Roman" w:cs="Verdana"/>
          <w:i/>
          <w:sz w:val="24"/>
          <w:szCs w:val="24"/>
          <w:lang w:val="en-US" w:bidi="en-US"/>
        </w:rPr>
        <w:t>ake</w:t>
      </w:r>
      <w:r w:rsidR="008B5303">
        <w:rPr>
          <w:rFonts w:ascii="Times Roman" w:hAnsi="Times Roman" w:cs="Verdana"/>
          <w:sz w:val="24"/>
          <w:szCs w:val="24"/>
          <w:lang w:val="en-US" w:bidi="en-US"/>
        </w:rPr>
        <w:t xml:space="preserve">. She is </w:t>
      </w:r>
      <w:r w:rsidR="008B5303" w:rsidRPr="00C34B16">
        <w:rPr>
          <w:rFonts w:ascii="Times Roman" w:hAnsi="Times Roman" w:cs="Verdana"/>
          <w:sz w:val="24"/>
          <w:szCs w:val="24"/>
          <w:lang w:val="en-US" w:bidi="en-US"/>
        </w:rPr>
        <w:t xml:space="preserve">currently developing </w:t>
      </w:r>
      <w:r w:rsidR="008B5303">
        <w:rPr>
          <w:rFonts w:ascii="Times Roman" w:hAnsi="Times Roman" w:cs="Verdana"/>
          <w:sz w:val="24"/>
          <w:szCs w:val="24"/>
          <w:lang w:val="en-US" w:bidi="en-US"/>
        </w:rPr>
        <w:t>new work.</w:t>
      </w:r>
      <w:r w:rsidR="008B5303" w:rsidRPr="00C34B16">
        <w:rPr>
          <w:rFonts w:ascii="Times Roman" w:hAnsi="Times Roman" w:cs="Verdana"/>
          <w:sz w:val="24"/>
          <w:szCs w:val="24"/>
          <w:lang w:val="en-US" w:bidi="en-US"/>
        </w:rPr>
        <w:t xml:space="preserve"> </w:t>
      </w:r>
    </w:p>
    <w:p w14:paraId="1EBAE138" w14:textId="77777777" w:rsidR="00C34B16" w:rsidRDefault="00C34B16" w:rsidP="00C34B16">
      <w:pPr>
        <w:pStyle w:val="font8"/>
        <w:spacing w:before="0" w:beforeAutospacing="0" w:after="0" w:afterAutospacing="0"/>
        <w:textAlignment w:val="baseline"/>
        <w:rPr>
          <w:rFonts w:ascii="Times Roman" w:hAnsi="Times Roman"/>
          <w:sz w:val="24"/>
          <w:szCs w:val="24"/>
        </w:rPr>
      </w:pPr>
      <w:r>
        <w:rPr>
          <w:rFonts w:ascii="Times Roman" w:hAnsi="Times Roman"/>
          <w:noProof/>
          <w:sz w:val="24"/>
          <w:szCs w:val="24"/>
          <w:lang w:val="en-US"/>
        </w:rPr>
        <w:drawing>
          <wp:inline distT="0" distB="0" distL="0" distR="0" wp14:anchorId="51C8643A" wp14:editId="5F909598">
            <wp:extent cx="5304155" cy="3615636"/>
            <wp:effectExtent l="0" t="0" r="4445" b="0"/>
            <wp:docPr id="11" name="Picture 11" descr="Macintosh HD:Users:margot:Desktop:Shadow Panic location (on the block at Redfer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argot:Desktop:Shadow Panic location (on the block at Redfern) .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4719" cy="3616021"/>
                    </a:xfrm>
                    <a:prstGeom prst="rect">
                      <a:avLst/>
                    </a:prstGeom>
                    <a:noFill/>
                    <a:ln>
                      <a:noFill/>
                    </a:ln>
                  </pic:spPr>
                </pic:pic>
              </a:graphicData>
            </a:graphic>
          </wp:inline>
        </w:drawing>
      </w:r>
    </w:p>
    <w:p w14:paraId="193B132D" w14:textId="3295837D" w:rsidR="00617A82" w:rsidRPr="00617A82" w:rsidRDefault="00C34B16" w:rsidP="00C34B16">
      <w:pPr>
        <w:pStyle w:val="font8"/>
        <w:spacing w:before="0" w:beforeAutospacing="0" w:after="0" w:afterAutospacing="0"/>
        <w:textAlignment w:val="baseline"/>
        <w:rPr>
          <w:rFonts w:ascii="Times Roman" w:hAnsi="Times Roman"/>
          <w:noProof/>
          <w:color w:val="206B94"/>
          <w:sz w:val="24"/>
          <w:szCs w:val="24"/>
          <w:lang w:val="en-US"/>
        </w:rPr>
      </w:pPr>
      <w:r w:rsidRPr="00C34B16">
        <w:rPr>
          <w:rFonts w:ascii="Times Roman" w:hAnsi="Times Roman"/>
          <w:noProof/>
          <w:color w:val="206B94"/>
          <w:sz w:val="24"/>
          <w:szCs w:val="24"/>
          <w:lang w:val="en-US"/>
        </w:rPr>
        <w:t xml:space="preserve">Rose Wanganeen on location the Block Redfern </w:t>
      </w:r>
    </w:p>
    <w:p w14:paraId="0A5B6BB5" w14:textId="77777777" w:rsidR="00617A82" w:rsidRDefault="00617A82" w:rsidP="00C34B16">
      <w:pPr>
        <w:pStyle w:val="font8"/>
        <w:spacing w:before="0" w:beforeAutospacing="0" w:after="0" w:afterAutospacing="0"/>
        <w:textAlignment w:val="baseline"/>
        <w:rPr>
          <w:rFonts w:ascii="Times Roman" w:hAnsi="Times Roman"/>
          <w:sz w:val="24"/>
          <w:szCs w:val="24"/>
        </w:rPr>
      </w:pPr>
    </w:p>
    <w:p w14:paraId="703FC7BB" w14:textId="657EF9D7" w:rsidR="00617A82" w:rsidRDefault="00617A82" w:rsidP="00C34B16">
      <w:pPr>
        <w:pStyle w:val="font8"/>
        <w:spacing w:before="0" w:beforeAutospacing="0" w:after="0" w:afterAutospacing="0"/>
        <w:textAlignment w:val="baseline"/>
        <w:rPr>
          <w:rFonts w:ascii="Times Roman" w:hAnsi="Times Roman"/>
          <w:sz w:val="24"/>
          <w:szCs w:val="24"/>
        </w:rPr>
      </w:pPr>
      <w:r>
        <w:rPr>
          <w:rFonts w:ascii="Times Roman" w:hAnsi="Times Roman"/>
          <w:noProof/>
          <w:sz w:val="24"/>
          <w:szCs w:val="24"/>
          <w:lang w:val="en-US"/>
        </w:rPr>
        <w:drawing>
          <wp:inline distT="0" distB="0" distL="0" distR="0" wp14:anchorId="2E826AA9" wp14:editId="14FECA68">
            <wp:extent cx="5304155" cy="3505515"/>
            <wp:effectExtent l="0" t="0" r="4445" b="0"/>
            <wp:docPr id="3" name="Picture 3" descr="Macintosh HD:Users:margot:Desktop:SHADOW PANIC:Shadow Panic Info Kit pics :Shadow Panic location still x 1 (the mirror shot)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got:Desktop:SHADOW PANIC:Shadow Panic Info Kit pics :Shadow Panic location still x 1 (the mirror shot) copy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4917" cy="3506019"/>
                    </a:xfrm>
                    <a:prstGeom prst="rect">
                      <a:avLst/>
                    </a:prstGeom>
                    <a:noFill/>
                    <a:ln>
                      <a:noFill/>
                    </a:ln>
                  </pic:spPr>
                </pic:pic>
              </a:graphicData>
            </a:graphic>
          </wp:inline>
        </w:drawing>
      </w:r>
    </w:p>
    <w:p w14:paraId="59DE4DFD" w14:textId="77777777" w:rsidR="00617A82" w:rsidRDefault="00617A82" w:rsidP="00C34B16">
      <w:pPr>
        <w:pStyle w:val="font8"/>
        <w:spacing w:before="0" w:beforeAutospacing="0" w:after="0" w:afterAutospacing="0"/>
        <w:textAlignment w:val="baseline"/>
        <w:rPr>
          <w:rFonts w:ascii="Times Roman" w:hAnsi="Times Roman"/>
          <w:sz w:val="24"/>
          <w:szCs w:val="24"/>
        </w:rPr>
      </w:pPr>
    </w:p>
    <w:p w14:paraId="73E02079" w14:textId="3A54613E" w:rsidR="00984D8B" w:rsidRPr="00C34B16" w:rsidRDefault="00984D8B" w:rsidP="00984D8B">
      <w:pPr>
        <w:pStyle w:val="font8"/>
        <w:spacing w:before="0" w:beforeAutospacing="0" w:after="0" w:afterAutospacing="0"/>
        <w:textAlignment w:val="baseline"/>
        <w:rPr>
          <w:rFonts w:ascii="Times Roman" w:hAnsi="Times Roman"/>
          <w:noProof/>
          <w:color w:val="206B94"/>
          <w:sz w:val="24"/>
          <w:szCs w:val="24"/>
          <w:lang w:val="en-US"/>
        </w:rPr>
      </w:pPr>
      <w:r>
        <w:rPr>
          <w:rFonts w:ascii="Times Roman" w:hAnsi="Times Roman"/>
          <w:noProof/>
          <w:color w:val="206B94"/>
          <w:sz w:val="24"/>
          <w:szCs w:val="24"/>
          <w:lang w:val="en-US"/>
        </w:rPr>
        <w:t xml:space="preserve">Margot Nash, Cinematographer Sally Bongers and Elizabeth Cook as The Child on set </w:t>
      </w:r>
    </w:p>
    <w:p w14:paraId="74CCE7A8" w14:textId="77777777" w:rsidR="00984D8B" w:rsidRDefault="00984D8B" w:rsidP="00C34B16">
      <w:pPr>
        <w:pStyle w:val="font8"/>
        <w:spacing w:before="0" w:beforeAutospacing="0" w:after="0" w:afterAutospacing="0"/>
        <w:textAlignment w:val="baseline"/>
        <w:rPr>
          <w:rFonts w:ascii="Times Roman" w:hAnsi="Times Roman"/>
          <w:sz w:val="24"/>
          <w:szCs w:val="24"/>
        </w:rPr>
      </w:pPr>
    </w:p>
    <w:p w14:paraId="44E9F01A" w14:textId="7F26E012" w:rsidR="00984D8B" w:rsidRPr="00C34B16" w:rsidRDefault="00984D8B" w:rsidP="00C34B16">
      <w:pPr>
        <w:pStyle w:val="font8"/>
        <w:spacing w:before="0" w:beforeAutospacing="0" w:after="0" w:afterAutospacing="0"/>
        <w:textAlignment w:val="baseline"/>
        <w:rPr>
          <w:rFonts w:ascii="Times Roman" w:hAnsi="Times Roman"/>
          <w:sz w:val="24"/>
          <w:szCs w:val="24"/>
        </w:rPr>
      </w:pPr>
      <w:r>
        <w:rPr>
          <w:rFonts w:ascii="Times Roman" w:hAnsi="Times Roman"/>
          <w:sz w:val="24"/>
          <w:szCs w:val="24"/>
        </w:rPr>
        <w:t xml:space="preserve">Photographer: Corrie Ancone </w:t>
      </w:r>
    </w:p>
    <w:sectPr w:rsidR="00984D8B" w:rsidRPr="00C34B16" w:rsidSect="00FE47BC">
      <w:footerReference w:type="even" r:id="rId18"/>
      <w:footerReference w:type="default" r:id="rId19"/>
      <w:pgSz w:w="12240" w:h="15840"/>
      <w:pgMar w:top="1440" w:right="1183"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81693E" w14:textId="77777777" w:rsidR="00E35A98" w:rsidRDefault="00E35A98" w:rsidP="00CA4DBF">
      <w:r>
        <w:separator/>
      </w:r>
    </w:p>
  </w:endnote>
  <w:endnote w:type="continuationSeparator" w:id="0">
    <w:p w14:paraId="01693877" w14:textId="77777777" w:rsidR="00E35A98" w:rsidRDefault="00E35A98" w:rsidP="00CA4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Times">
    <w:altName w:val="Times Roman"/>
    <w:panose1 w:val="020005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New York">
    <w:panose1 w:val="000000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Roman">
    <w:panose1 w:val="00000500000000020000"/>
    <w:charset w:val="00"/>
    <w:family w:val="auto"/>
    <w:pitch w:val="variable"/>
    <w:sig w:usb0="E00002FF" w:usb1="5000205A" w:usb2="00000000" w:usb3="00000000" w:csb0="0000019F" w:csb1="00000000"/>
  </w:font>
  <w:font w:name="Arial">
    <w:panose1 w:val="020B0604020202020204"/>
    <w:charset w:val="00"/>
    <w:family w:val="auto"/>
    <w:pitch w:val="variable"/>
    <w:sig w:usb0="E0002AFF" w:usb1="C0007843" w:usb2="00000009" w:usb3="00000000" w:csb0="000001FF" w:csb1="00000000"/>
  </w:font>
  <w:font w:name="OpenSans">
    <w:altName w:val="Times New Roman"/>
    <w:panose1 w:val="00000000000000000000"/>
    <w:charset w:val="00"/>
    <w:family w:val="auto"/>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060C6" w14:textId="77777777" w:rsidR="00E35A98" w:rsidRDefault="00E35A98" w:rsidP="00A341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FEECD5" w14:textId="77777777" w:rsidR="00E35A98" w:rsidRDefault="00E35A98" w:rsidP="00A341C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FA61C" w14:textId="77777777" w:rsidR="00E35A98" w:rsidRDefault="00E35A98" w:rsidP="00A341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C0B70">
      <w:rPr>
        <w:rStyle w:val="PageNumber"/>
        <w:noProof/>
      </w:rPr>
      <w:t>1</w:t>
    </w:r>
    <w:r>
      <w:rPr>
        <w:rStyle w:val="PageNumber"/>
      </w:rPr>
      <w:fldChar w:fldCharType="end"/>
    </w:r>
  </w:p>
  <w:p w14:paraId="229F4AA7" w14:textId="77777777" w:rsidR="00E35A98" w:rsidRDefault="00E35A98" w:rsidP="00A341C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40388E" w14:textId="77777777" w:rsidR="00E35A98" w:rsidRDefault="00E35A98" w:rsidP="00CA4DBF">
      <w:r>
        <w:separator/>
      </w:r>
    </w:p>
  </w:footnote>
  <w:footnote w:type="continuationSeparator" w:id="0">
    <w:p w14:paraId="1EE4AFB3" w14:textId="77777777" w:rsidR="00E35A98" w:rsidRDefault="00E35A98" w:rsidP="00CA4DB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413"/>
    <w:rsid w:val="000014E3"/>
    <w:rsid w:val="00026FAD"/>
    <w:rsid w:val="000D18B3"/>
    <w:rsid w:val="001B67E7"/>
    <w:rsid w:val="001C4BF5"/>
    <w:rsid w:val="002D4E61"/>
    <w:rsid w:val="003341A3"/>
    <w:rsid w:val="003A2EC5"/>
    <w:rsid w:val="003D53D4"/>
    <w:rsid w:val="00410DBF"/>
    <w:rsid w:val="00445E9B"/>
    <w:rsid w:val="004579F2"/>
    <w:rsid w:val="00475808"/>
    <w:rsid w:val="004C0B70"/>
    <w:rsid w:val="004D1A48"/>
    <w:rsid w:val="004D5C5D"/>
    <w:rsid w:val="004E4BE9"/>
    <w:rsid w:val="005028E4"/>
    <w:rsid w:val="00515DF2"/>
    <w:rsid w:val="005A7ACF"/>
    <w:rsid w:val="005F1A46"/>
    <w:rsid w:val="00617A82"/>
    <w:rsid w:val="00623A3C"/>
    <w:rsid w:val="00654FC8"/>
    <w:rsid w:val="00655A3E"/>
    <w:rsid w:val="00660DBF"/>
    <w:rsid w:val="00681461"/>
    <w:rsid w:val="00704CEF"/>
    <w:rsid w:val="007956D0"/>
    <w:rsid w:val="007E18F0"/>
    <w:rsid w:val="00803CC6"/>
    <w:rsid w:val="00830FE5"/>
    <w:rsid w:val="008B5303"/>
    <w:rsid w:val="008E565B"/>
    <w:rsid w:val="009402FD"/>
    <w:rsid w:val="00983413"/>
    <w:rsid w:val="00984D8B"/>
    <w:rsid w:val="00995110"/>
    <w:rsid w:val="00A341CA"/>
    <w:rsid w:val="00A35EB2"/>
    <w:rsid w:val="00A64AD1"/>
    <w:rsid w:val="00B4647E"/>
    <w:rsid w:val="00C34B16"/>
    <w:rsid w:val="00C951BA"/>
    <w:rsid w:val="00CA4DBF"/>
    <w:rsid w:val="00CA65A5"/>
    <w:rsid w:val="00CD3BAC"/>
    <w:rsid w:val="00D261DA"/>
    <w:rsid w:val="00D32F1E"/>
    <w:rsid w:val="00D52855"/>
    <w:rsid w:val="00D5478B"/>
    <w:rsid w:val="00DB01FB"/>
    <w:rsid w:val="00DB5CDB"/>
    <w:rsid w:val="00DC0E10"/>
    <w:rsid w:val="00E00C7B"/>
    <w:rsid w:val="00E35A98"/>
    <w:rsid w:val="00E441C0"/>
    <w:rsid w:val="00E51E9D"/>
    <w:rsid w:val="00E90EE4"/>
    <w:rsid w:val="00E9694F"/>
    <w:rsid w:val="00EB048B"/>
    <w:rsid w:val="00EC3848"/>
    <w:rsid w:val="00ED2A72"/>
    <w:rsid w:val="00F351AD"/>
    <w:rsid w:val="00F45788"/>
    <w:rsid w:val="00FA4765"/>
    <w:rsid w:val="00FC3E4B"/>
    <w:rsid w:val="00FD3BB5"/>
    <w:rsid w:val="00FE47BC"/>
    <w:rsid w:val="00FF52B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7C2C1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6D0"/>
    <w:rPr>
      <w:rFonts w:ascii="Times" w:eastAsia="Times" w:hAnsi="Times"/>
      <w:sz w:val="24"/>
      <w:lang w:eastAsia="en-US"/>
    </w:rPr>
  </w:style>
  <w:style w:type="paragraph" w:styleId="Heading1">
    <w:name w:val="heading 1"/>
    <w:basedOn w:val="Normal"/>
    <w:next w:val="Normal"/>
    <w:link w:val="Heading1Char"/>
    <w:qFormat/>
    <w:rsid w:val="007956D0"/>
    <w:pPr>
      <w:keepNext/>
      <w:outlineLvl w:val="0"/>
    </w:pPr>
    <w:rPr>
      <w:sz w:val="20"/>
      <w:u w:val="single"/>
    </w:rPr>
  </w:style>
  <w:style w:type="paragraph" w:styleId="Heading2">
    <w:name w:val="heading 2"/>
    <w:basedOn w:val="Normal"/>
    <w:next w:val="Normal"/>
    <w:link w:val="Heading2Char"/>
    <w:uiPriority w:val="9"/>
    <w:semiHidden/>
    <w:unhideWhenUsed/>
    <w:qFormat/>
    <w:rsid w:val="00D261D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956D0"/>
    <w:rPr>
      <w:rFonts w:ascii="Times" w:eastAsia="Times" w:hAnsi="Times"/>
      <w:u w:val="single"/>
      <w:lang w:eastAsia="en-US"/>
    </w:rPr>
  </w:style>
  <w:style w:type="paragraph" w:customStyle="1" w:styleId="CV">
    <w:name w:val="CV"/>
    <w:basedOn w:val="Normal"/>
    <w:rsid w:val="007956D0"/>
    <w:pPr>
      <w:tabs>
        <w:tab w:val="left" w:pos="2160"/>
      </w:tabs>
      <w:ind w:right="18"/>
    </w:pPr>
    <w:rPr>
      <w:rFonts w:ascii="New York" w:eastAsia="Times New Roman" w:hAnsi="New York"/>
      <w:lang w:val="en-US"/>
    </w:rPr>
  </w:style>
  <w:style w:type="paragraph" w:styleId="BalloonText">
    <w:name w:val="Balloon Text"/>
    <w:basedOn w:val="Normal"/>
    <w:link w:val="BalloonTextChar"/>
    <w:uiPriority w:val="99"/>
    <w:semiHidden/>
    <w:unhideWhenUsed/>
    <w:rsid w:val="00445E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5E9B"/>
    <w:rPr>
      <w:rFonts w:ascii="Lucida Grande" w:eastAsia="Times" w:hAnsi="Lucida Grande" w:cs="Lucida Grande"/>
      <w:sz w:val="18"/>
      <w:szCs w:val="18"/>
      <w:lang w:eastAsia="en-US"/>
    </w:rPr>
  </w:style>
  <w:style w:type="character" w:styleId="Hyperlink">
    <w:name w:val="Hyperlink"/>
    <w:basedOn w:val="DefaultParagraphFont"/>
    <w:uiPriority w:val="99"/>
    <w:unhideWhenUsed/>
    <w:rsid w:val="00EB048B"/>
    <w:rPr>
      <w:color w:val="0000FF" w:themeColor="hyperlink"/>
      <w:u w:val="single"/>
    </w:rPr>
  </w:style>
  <w:style w:type="paragraph" w:styleId="FootnoteText">
    <w:name w:val="footnote text"/>
    <w:basedOn w:val="Normal"/>
    <w:link w:val="FootnoteTextChar"/>
    <w:uiPriority w:val="99"/>
    <w:unhideWhenUsed/>
    <w:rsid w:val="00CA4DBF"/>
    <w:rPr>
      <w:szCs w:val="24"/>
    </w:rPr>
  </w:style>
  <w:style w:type="character" w:customStyle="1" w:styleId="FootnoteTextChar">
    <w:name w:val="Footnote Text Char"/>
    <w:basedOn w:val="DefaultParagraphFont"/>
    <w:link w:val="FootnoteText"/>
    <w:uiPriority w:val="99"/>
    <w:rsid w:val="00CA4DBF"/>
    <w:rPr>
      <w:rFonts w:ascii="Times" w:eastAsia="Times" w:hAnsi="Times"/>
      <w:sz w:val="24"/>
      <w:szCs w:val="24"/>
      <w:lang w:eastAsia="en-US"/>
    </w:rPr>
  </w:style>
  <w:style w:type="character" w:styleId="FootnoteReference">
    <w:name w:val="footnote reference"/>
    <w:basedOn w:val="DefaultParagraphFont"/>
    <w:uiPriority w:val="99"/>
    <w:unhideWhenUsed/>
    <w:rsid w:val="00CA4DBF"/>
    <w:rPr>
      <w:vertAlign w:val="superscript"/>
    </w:rPr>
  </w:style>
  <w:style w:type="paragraph" w:customStyle="1" w:styleId="font8">
    <w:name w:val="font_8"/>
    <w:basedOn w:val="Normal"/>
    <w:rsid w:val="00D261DA"/>
    <w:pPr>
      <w:spacing w:before="100" w:beforeAutospacing="1" w:after="100" w:afterAutospacing="1"/>
    </w:pPr>
    <w:rPr>
      <w:rFonts w:ascii="Times New Roman" w:eastAsiaTheme="minorEastAsia" w:hAnsi="Times New Roman"/>
      <w:sz w:val="20"/>
    </w:rPr>
  </w:style>
  <w:style w:type="character" w:customStyle="1" w:styleId="apple-converted-space">
    <w:name w:val="apple-converted-space"/>
    <w:basedOn w:val="DefaultParagraphFont"/>
    <w:rsid w:val="00D261DA"/>
  </w:style>
  <w:style w:type="character" w:customStyle="1" w:styleId="Heading2Char">
    <w:name w:val="Heading 2 Char"/>
    <w:basedOn w:val="DefaultParagraphFont"/>
    <w:link w:val="Heading2"/>
    <w:uiPriority w:val="9"/>
    <w:semiHidden/>
    <w:rsid w:val="00D261DA"/>
    <w:rPr>
      <w:rFonts w:asciiTheme="majorHAnsi" w:eastAsiaTheme="majorEastAsia" w:hAnsiTheme="majorHAnsi" w:cstheme="majorBidi"/>
      <w:b/>
      <w:bCs/>
      <w:color w:val="4F81BD" w:themeColor="accent1"/>
      <w:sz w:val="26"/>
      <w:szCs w:val="26"/>
      <w:lang w:eastAsia="en-US"/>
    </w:rPr>
  </w:style>
  <w:style w:type="character" w:styleId="BookTitle">
    <w:name w:val="Book Title"/>
    <w:basedOn w:val="DefaultParagraphFont"/>
    <w:uiPriority w:val="33"/>
    <w:qFormat/>
    <w:rsid w:val="00D261DA"/>
    <w:rPr>
      <w:b/>
      <w:bCs/>
      <w:smallCaps/>
      <w:spacing w:val="5"/>
    </w:rPr>
  </w:style>
  <w:style w:type="character" w:styleId="FollowedHyperlink">
    <w:name w:val="FollowedHyperlink"/>
    <w:basedOn w:val="DefaultParagraphFont"/>
    <w:uiPriority w:val="99"/>
    <w:semiHidden/>
    <w:unhideWhenUsed/>
    <w:rsid w:val="003D53D4"/>
    <w:rPr>
      <w:color w:val="800080" w:themeColor="followedHyperlink"/>
      <w:u w:val="single"/>
    </w:rPr>
  </w:style>
  <w:style w:type="character" w:customStyle="1" w:styleId="color13">
    <w:name w:val="color_13"/>
    <w:basedOn w:val="DefaultParagraphFont"/>
    <w:rsid w:val="00FF52B4"/>
  </w:style>
  <w:style w:type="character" w:styleId="HTMLCite">
    <w:name w:val="HTML Cite"/>
    <w:basedOn w:val="DefaultParagraphFont"/>
    <w:uiPriority w:val="99"/>
    <w:semiHidden/>
    <w:unhideWhenUsed/>
    <w:rsid w:val="00A35EB2"/>
    <w:rPr>
      <w:i/>
      <w:iCs/>
    </w:rPr>
  </w:style>
  <w:style w:type="paragraph" w:styleId="Footer">
    <w:name w:val="footer"/>
    <w:basedOn w:val="Normal"/>
    <w:link w:val="FooterChar"/>
    <w:uiPriority w:val="99"/>
    <w:unhideWhenUsed/>
    <w:rsid w:val="00A341CA"/>
    <w:pPr>
      <w:tabs>
        <w:tab w:val="center" w:pos="4320"/>
        <w:tab w:val="right" w:pos="8640"/>
      </w:tabs>
    </w:pPr>
  </w:style>
  <w:style w:type="character" w:customStyle="1" w:styleId="FooterChar">
    <w:name w:val="Footer Char"/>
    <w:basedOn w:val="DefaultParagraphFont"/>
    <w:link w:val="Footer"/>
    <w:uiPriority w:val="99"/>
    <w:rsid w:val="00A341CA"/>
    <w:rPr>
      <w:rFonts w:ascii="Times" w:eastAsia="Times" w:hAnsi="Times"/>
      <w:sz w:val="24"/>
      <w:lang w:eastAsia="en-US"/>
    </w:rPr>
  </w:style>
  <w:style w:type="character" w:styleId="PageNumber">
    <w:name w:val="page number"/>
    <w:basedOn w:val="DefaultParagraphFont"/>
    <w:uiPriority w:val="99"/>
    <w:semiHidden/>
    <w:unhideWhenUsed/>
    <w:rsid w:val="00A341CA"/>
  </w:style>
  <w:style w:type="character" w:customStyle="1" w:styleId="color15">
    <w:name w:val="color_15"/>
    <w:basedOn w:val="DefaultParagraphFont"/>
    <w:rsid w:val="004D5C5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6D0"/>
    <w:rPr>
      <w:rFonts w:ascii="Times" w:eastAsia="Times" w:hAnsi="Times"/>
      <w:sz w:val="24"/>
      <w:lang w:eastAsia="en-US"/>
    </w:rPr>
  </w:style>
  <w:style w:type="paragraph" w:styleId="Heading1">
    <w:name w:val="heading 1"/>
    <w:basedOn w:val="Normal"/>
    <w:next w:val="Normal"/>
    <w:link w:val="Heading1Char"/>
    <w:qFormat/>
    <w:rsid w:val="007956D0"/>
    <w:pPr>
      <w:keepNext/>
      <w:outlineLvl w:val="0"/>
    </w:pPr>
    <w:rPr>
      <w:sz w:val="20"/>
      <w:u w:val="single"/>
    </w:rPr>
  </w:style>
  <w:style w:type="paragraph" w:styleId="Heading2">
    <w:name w:val="heading 2"/>
    <w:basedOn w:val="Normal"/>
    <w:next w:val="Normal"/>
    <w:link w:val="Heading2Char"/>
    <w:uiPriority w:val="9"/>
    <w:semiHidden/>
    <w:unhideWhenUsed/>
    <w:qFormat/>
    <w:rsid w:val="00D261D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956D0"/>
    <w:rPr>
      <w:rFonts w:ascii="Times" w:eastAsia="Times" w:hAnsi="Times"/>
      <w:u w:val="single"/>
      <w:lang w:eastAsia="en-US"/>
    </w:rPr>
  </w:style>
  <w:style w:type="paragraph" w:customStyle="1" w:styleId="CV">
    <w:name w:val="CV"/>
    <w:basedOn w:val="Normal"/>
    <w:rsid w:val="007956D0"/>
    <w:pPr>
      <w:tabs>
        <w:tab w:val="left" w:pos="2160"/>
      </w:tabs>
      <w:ind w:right="18"/>
    </w:pPr>
    <w:rPr>
      <w:rFonts w:ascii="New York" w:eastAsia="Times New Roman" w:hAnsi="New York"/>
      <w:lang w:val="en-US"/>
    </w:rPr>
  </w:style>
  <w:style w:type="paragraph" w:styleId="BalloonText">
    <w:name w:val="Balloon Text"/>
    <w:basedOn w:val="Normal"/>
    <w:link w:val="BalloonTextChar"/>
    <w:uiPriority w:val="99"/>
    <w:semiHidden/>
    <w:unhideWhenUsed/>
    <w:rsid w:val="00445E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5E9B"/>
    <w:rPr>
      <w:rFonts w:ascii="Lucida Grande" w:eastAsia="Times" w:hAnsi="Lucida Grande" w:cs="Lucida Grande"/>
      <w:sz w:val="18"/>
      <w:szCs w:val="18"/>
      <w:lang w:eastAsia="en-US"/>
    </w:rPr>
  </w:style>
  <w:style w:type="character" w:styleId="Hyperlink">
    <w:name w:val="Hyperlink"/>
    <w:basedOn w:val="DefaultParagraphFont"/>
    <w:uiPriority w:val="99"/>
    <w:unhideWhenUsed/>
    <w:rsid w:val="00EB048B"/>
    <w:rPr>
      <w:color w:val="0000FF" w:themeColor="hyperlink"/>
      <w:u w:val="single"/>
    </w:rPr>
  </w:style>
  <w:style w:type="paragraph" w:styleId="FootnoteText">
    <w:name w:val="footnote text"/>
    <w:basedOn w:val="Normal"/>
    <w:link w:val="FootnoteTextChar"/>
    <w:uiPriority w:val="99"/>
    <w:unhideWhenUsed/>
    <w:rsid w:val="00CA4DBF"/>
    <w:rPr>
      <w:szCs w:val="24"/>
    </w:rPr>
  </w:style>
  <w:style w:type="character" w:customStyle="1" w:styleId="FootnoteTextChar">
    <w:name w:val="Footnote Text Char"/>
    <w:basedOn w:val="DefaultParagraphFont"/>
    <w:link w:val="FootnoteText"/>
    <w:uiPriority w:val="99"/>
    <w:rsid w:val="00CA4DBF"/>
    <w:rPr>
      <w:rFonts w:ascii="Times" w:eastAsia="Times" w:hAnsi="Times"/>
      <w:sz w:val="24"/>
      <w:szCs w:val="24"/>
      <w:lang w:eastAsia="en-US"/>
    </w:rPr>
  </w:style>
  <w:style w:type="character" w:styleId="FootnoteReference">
    <w:name w:val="footnote reference"/>
    <w:basedOn w:val="DefaultParagraphFont"/>
    <w:uiPriority w:val="99"/>
    <w:unhideWhenUsed/>
    <w:rsid w:val="00CA4DBF"/>
    <w:rPr>
      <w:vertAlign w:val="superscript"/>
    </w:rPr>
  </w:style>
  <w:style w:type="paragraph" w:customStyle="1" w:styleId="font8">
    <w:name w:val="font_8"/>
    <w:basedOn w:val="Normal"/>
    <w:rsid w:val="00D261DA"/>
    <w:pPr>
      <w:spacing w:before="100" w:beforeAutospacing="1" w:after="100" w:afterAutospacing="1"/>
    </w:pPr>
    <w:rPr>
      <w:rFonts w:ascii="Times New Roman" w:eastAsiaTheme="minorEastAsia" w:hAnsi="Times New Roman"/>
      <w:sz w:val="20"/>
    </w:rPr>
  </w:style>
  <w:style w:type="character" w:customStyle="1" w:styleId="apple-converted-space">
    <w:name w:val="apple-converted-space"/>
    <w:basedOn w:val="DefaultParagraphFont"/>
    <w:rsid w:val="00D261DA"/>
  </w:style>
  <w:style w:type="character" w:customStyle="1" w:styleId="Heading2Char">
    <w:name w:val="Heading 2 Char"/>
    <w:basedOn w:val="DefaultParagraphFont"/>
    <w:link w:val="Heading2"/>
    <w:uiPriority w:val="9"/>
    <w:semiHidden/>
    <w:rsid w:val="00D261DA"/>
    <w:rPr>
      <w:rFonts w:asciiTheme="majorHAnsi" w:eastAsiaTheme="majorEastAsia" w:hAnsiTheme="majorHAnsi" w:cstheme="majorBidi"/>
      <w:b/>
      <w:bCs/>
      <w:color w:val="4F81BD" w:themeColor="accent1"/>
      <w:sz w:val="26"/>
      <w:szCs w:val="26"/>
      <w:lang w:eastAsia="en-US"/>
    </w:rPr>
  </w:style>
  <w:style w:type="character" w:styleId="BookTitle">
    <w:name w:val="Book Title"/>
    <w:basedOn w:val="DefaultParagraphFont"/>
    <w:uiPriority w:val="33"/>
    <w:qFormat/>
    <w:rsid w:val="00D261DA"/>
    <w:rPr>
      <w:b/>
      <w:bCs/>
      <w:smallCaps/>
      <w:spacing w:val="5"/>
    </w:rPr>
  </w:style>
  <w:style w:type="character" w:styleId="FollowedHyperlink">
    <w:name w:val="FollowedHyperlink"/>
    <w:basedOn w:val="DefaultParagraphFont"/>
    <w:uiPriority w:val="99"/>
    <w:semiHidden/>
    <w:unhideWhenUsed/>
    <w:rsid w:val="003D53D4"/>
    <w:rPr>
      <w:color w:val="800080" w:themeColor="followedHyperlink"/>
      <w:u w:val="single"/>
    </w:rPr>
  </w:style>
  <w:style w:type="character" w:customStyle="1" w:styleId="color13">
    <w:name w:val="color_13"/>
    <w:basedOn w:val="DefaultParagraphFont"/>
    <w:rsid w:val="00FF52B4"/>
  </w:style>
  <w:style w:type="character" w:styleId="HTMLCite">
    <w:name w:val="HTML Cite"/>
    <w:basedOn w:val="DefaultParagraphFont"/>
    <w:uiPriority w:val="99"/>
    <w:semiHidden/>
    <w:unhideWhenUsed/>
    <w:rsid w:val="00A35EB2"/>
    <w:rPr>
      <w:i/>
      <w:iCs/>
    </w:rPr>
  </w:style>
  <w:style w:type="paragraph" w:styleId="Footer">
    <w:name w:val="footer"/>
    <w:basedOn w:val="Normal"/>
    <w:link w:val="FooterChar"/>
    <w:uiPriority w:val="99"/>
    <w:unhideWhenUsed/>
    <w:rsid w:val="00A341CA"/>
    <w:pPr>
      <w:tabs>
        <w:tab w:val="center" w:pos="4320"/>
        <w:tab w:val="right" w:pos="8640"/>
      </w:tabs>
    </w:pPr>
  </w:style>
  <w:style w:type="character" w:customStyle="1" w:styleId="FooterChar">
    <w:name w:val="Footer Char"/>
    <w:basedOn w:val="DefaultParagraphFont"/>
    <w:link w:val="Footer"/>
    <w:uiPriority w:val="99"/>
    <w:rsid w:val="00A341CA"/>
    <w:rPr>
      <w:rFonts w:ascii="Times" w:eastAsia="Times" w:hAnsi="Times"/>
      <w:sz w:val="24"/>
      <w:lang w:eastAsia="en-US"/>
    </w:rPr>
  </w:style>
  <w:style w:type="character" w:styleId="PageNumber">
    <w:name w:val="page number"/>
    <w:basedOn w:val="DefaultParagraphFont"/>
    <w:uiPriority w:val="99"/>
    <w:semiHidden/>
    <w:unhideWhenUsed/>
    <w:rsid w:val="00A341CA"/>
  </w:style>
  <w:style w:type="character" w:customStyle="1" w:styleId="color15">
    <w:name w:val="color_15"/>
    <w:basedOn w:val="DefaultParagraphFont"/>
    <w:rsid w:val="004D5C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747617">
      <w:bodyDiv w:val="1"/>
      <w:marLeft w:val="0"/>
      <w:marRight w:val="0"/>
      <w:marTop w:val="0"/>
      <w:marBottom w:val="0"/>
      <w:divBdr>
        <w:top w:val="none" w:sz="0" w:space="0" w:color="auto"/>
        <w:left w:val="none" w:sz="0" w:space="0" w:color="auto"/>
        <w:bottom w:val="none" w:sz="0" w:space="0" w:color="auto"/>
        <w:right w:val="none" w:sz="0" w:space="0" w:color="auto"/>
      </w:divBdr>
    </w:div>
    <w:div w:id="760369284">
      <w:bodyDiv w:val="1"/>
      <w:marLeft w:val="0"/>
      <w:marRight w:val="0"/>
      <w:marTop w:val="0"/>
      <w:marBottom w:val="0"/>
      <w:divBdr>
        <w:top w:val="none" w:sz="0" w:space="0" w:color="auto"/>
        <w:left w:val="none" w:sz="0" w:space="0" w:color="auto"/>
        <w:bottom w:val="none" w:sz="0" w:space="0" w:color="auto"/>
        <w:right w:val="none" w:sz="0" w:space="0" w:color="auto"/>
      </w:divBdr>
      <w:divsChild>
        <w:div w:id="1382247424">
          <w:marLeft w:val="0"/>
          <w:marRight w:val="0"/>
          <w:marTop w:val="0"/>
          <w:marBottom w:val="0"/>
          <w:divBdr>
            <w:top w:val="none" w:sz="0" w:space="0" w:color="auto"/>
            <w:left w:val="none" w:sz="0" w:space="0" w:color="auto"/>
            <w:bottom w:val="none" w:sz="0" w:space="0" w:color="auto"/>
            <w:right w:val="none" w:sz="0" w:space="0" w:color="auto"/>
          </w:divBdr>
        </w:div>
        <w:div w:id="1848903104">
          <w:marLeft w:val="0"/>
          <w:marRight w:val="0"/>
          <w:marTop w:val="0"/>
          <w:marBottom w:val="0"/>
          <w:divBdr>
            <w:top w:val="none" w:sz="0" w:space="0" w:color="auto"/>
            <w:left w:val="none" w:sz="0" w:space="0" w:color="auto"/>
            <w:bottom w:val="none" w:sz="0" w:space="0" w:color="auto"/>
            <w:right w:val="none" w:sz="0" w:space="0" w:color="auto"/>
          </w:divBdr>
        </w:div>
      </w:divsChild>
    </w:div>
    <w:div w:id="1036855656">
      <w:bodyDiv w:val="1"/>
      <w:marLeft w:val="0"/>
      <w:marRight w:val="0"/>
      <w:marTop w:val="0"/>
      <w:marBottom w:val="0"/>
      <w:divBdr>
        <w:top w:val="none" w:sz="0" w:space="0" w:color="auto"/>
        <w:left w:val="none" w:sz="0" w:space="0" w:color="auto"/>
        <w:bottom w:val="none" w:sz="0" w:space="0" w:color="auto"/>
        <w:right w:val="none" w:sz="0" w:space="0" w:color="auto"/>
      </w:divBdr>
    </w:div>
    <w:div w:id="1457291165">
      <w:bodyDiv w:val="1"/>
      <w:marLeft w:val="0"/>
      <w:marRight w:val="0"/>
      <w:marTop w:val="0"/>
      <w:marBottom w:val="0"/>
      <w:divBdr>
        <w:top w:val="none" w:sz="0" w:space="0" w:color="auto"/>
        <w:left w:val="none" w:sz="0" w:space="0" w:color="auto"/>
        <w:bottom w:val="none" w:sz="0" w:space="0" w:color="auto"/>
        <w:right w:val="none" w:sz="0" w:space="0" w:color="auto"/>
      </w:divBdr>
    </w:div>
    <w:div w:id="1800343940">
      <w:bodyDiv w:val="1"/>
      <w:marLeft w:val="0"/>
      <w:marRight w:val="0"/>
      <w:marTop w:val="0"/>
      <w:marBottom w:val="0"/>
      <w:divBdr>
        <w:top w:val="none" w:sz="0" w:space="0" w:color="auto"/>
        <w:left w:val="none" w:sz="0" w:space="0" w:color="auto"/>
        <w:bottom w:val="none" w:sz="0" w:space="0" w:color="auto"/>
        <w:right w:val="none" w:sz="0" w:space="0" w:color="auto"/>
      </w:divBdr>
    </w:div>
    <w:div w:id="19005103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margotnash.com"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roninfilms.com.au" TargetMode="External"/><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hyperlink" Target="https://aso.gov.au/titles/shorts/shadow-panic/" TargetMode="External"/><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FB4EA-8CC6-A94F-AE77-951E2DB5B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421</TotalTime>
  <Pages>10</Pages>
  <Words>1684</Words>
  <Characters>9602</Characters>
  <Application>Microsoft Macintosh Word</Application>
  <DocSecurity>0</DocSecurity>
  <Lines>80</Lines>
  <Paragraphs>22</Paragraphs>
  <ScaleCrop>false</ScaleCrop>
  <Company/>
  <LinksUpToDate>false</LinksUpToDate>
  <CharactersWithSpaces>11264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40</cp:revision>
  <cp:lastPrinted>2020-08-06T06:15:00Z</cp:lastPrinted>
  <dcterms:created xsi:type="dcterms:W3CDTF">2020-07-21T06:43:00Z</dcterms:created>
  <dcterms:modified xsi:type="dcterms:W3CDTF">2020-08-11T22:21:00Z</dcterms:modified>
</cp:coreProperties>
</file>