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07ACC" w14:textId="77777777" w:rsidR="00881BC9" w:rsidRPr="00F946FE" w:rsidRDefault="00A77F95" w:rsidP="00637941">
      <w:pPr>
        <w:spacing w:line="216" w:lineRule="auto"/>
        <w:jc w:val="center"/>
        <w:rPr>
          <w:rFonts w:ascii="Helvetica Neue Light" w:hAnsi="Helvetica Neue Light"/>
          <w:sz w:val="44"/>
          <w:szCs w:val="44"/>
        </w:rPr>
      </w:pPr>
      <w:r w:rsidRPr="00F946FE">
        <w:rPr>
          <w:rFonts w:ascii="Helvetica Neue Light" w:hAnsi="Helvetica Neue Light"/>
          <w:sz w:val="44"/>
          <w:szCs w:val="44"/>
        </w:rPr>
        <w:t>Jose’s Story</w:t>
      </w:r>
    </w:p>
    <w:p w14:paraId="21DC7BC2" w14:textId="491CB4D8" w:rsidR="00A15D57" w:rsidRPr="00F946FE" w:rsidRDefault="00A15D57" w:rsidP="00637941">
      <w:pPr>
        <w:spacing w:line="216" w:lineRule="auto"/>
        <w:jc w:val="center"/>
        <w:rPr>
          <w:rFonts w:ascii="Helvetica Neue Light" w:hAnsi="Helvetica Neue Light"/>
          <w:sz w:val="20"/>
          <w:szCs w:val="20"/>
        </w:rPr>
      </w:pPr>
      <w:r w:rsidRPr="00F946FE">
        <w:rPr>
          <w:rFonts w:ascii="Helvetica Neue Light" w:hAnsi="Helvetica Neue Light"/>
          <w:sz w:val="20"/>
          <w:szCs w:val="20"/>
        </w:rPr>
        <w:t>An animated documentary</w:t>
      </w:r>
    </w:p>
    <w:p w14:paraId="5373BCDD" w14:textId="77777777" w:rsidR="000E6B0E" w:rsidRPr="00F946FE" w:rsidRDefault="000E6B0E" w:rsidP="00637941">
      <w:pPr>
        <w:spacing w:line="216" w:lineRule="auto"/>
        <w:jc w:val="center"/>
        <w:rPr>
          <w:rFonts w:ascii="Helvetica Neue Light" w:hAnsi="Helvetica Neue Light"/>
          <w:sz w:val="20"/>
          <w:szCs w:val="20"/>
        </w:rPr>
      </w:pPr>
    </w:p>
    <w:p w14:paraId="2EF6B223" w14:textId="161AEAAD" w:rsidR="00A15D57" w:rsidRPr="00F946FE" w:rsidRDefault="00A15D57" w:rsidP="00637941">
      <w:pPr>
        <w:spacing w:line="216" w:lineRule="auto"/>
        <w:jc w:val="center"/>
        <w:rPr>
          <w:rFonts w:ascii="Helvetica Neue Light" w:hAnsi="Helvetica Neue Light"/>
          <w:sz w:val="20"/>
          <w:szCs w:val="20"/>
        </w:rPr>
      </w:pPr>
      <w:r w:rsidRPr="00F946FE">
        <w:rPr>
          <w:rFonts w:ascii="Helvetica Neue Light" w:hAnsi="Helvetica Neue Light"/>
          <w:sz w:val="20"/>
          <w:szCs w:val="20"/>
        </w:rPr>
        <w:t>Directed by Wendy Chandler</w:t>
      </w:r>
    </w:p>
    <w:p w14:paraId="6D52A1ED" w14:textId="0363603A" w:rsidR="00A15D57" w:rsidRPr="00F946FE" w:rsidRDefault="00A15D57" w:rsidP="00637941">
      <w:pPr>
        <w:spacing w:line="216" w:lineRule="auto"/>
        <w:jc w:val="center"/>
        <w:rPr>
          <w:rFonts w:ascii="Helvetica Neue Light" w:hAnsi="Helvetica Neue Light"/>
          <w:sz w:val="20"/>
          <w:szCs w:val="20"/>
        </w:rPr>
      </w:pPr>
      <w:r w:rsidRPr="00F946FE">
        <w:rPr>
          <w:rFonts w:ascii="Helvetica Neue Light" w:hAnsi="Helvetica Neue Light"/>
          <w:sz w:val="20"/>
          <w:szCs w:val="20"/>
        </w:rPr>
        <w:t>Produced by Wendy Chandler &amp; Jose da Costa</w:t>
      </w:r>
    </w:p>
    <w:p w14:paraId="21A99FC7" w14:textId="166F36C3" w:rsidR="00A15D57" w:rsidRPr="00F946FE" w:rsidRDefault="00A15D57" w:rsidP="00637941">
      <w:pPr>
        <w:spacing w:line="216" w:lineRule="auto"/>
        <w:jc w:val="center"/>
        <w:rPr>
          <w:rFonts w:ascii="Helvetica Neue Light" w:hAnsi="Helvetica Neue Light"/>
          <w:sz w:val="20"/>
          <w:szCs w:val="20"/>
        </w:rPr>
      </w:pPr>
      <w:r w:rsidRPr="00F946FE">
        <w:rPr>
          <w:rFonts w:ascii="Helvetica Neue Light" w:hAnsi="Helvetica Neue Light"/>
          <w:sz w:val="20"/>
          <w:szCs w:val="20"/>
        </w:rPr>
        <w:t>Written by Wendy Chandler &amp; Jose da Costa</w:t>
      </w:r>
    </w:p>
    <w:p w14:paraId="1A214D91" w14:textId="77777777" w:rsidR="000E6B0E" w:rsidRPr="00F946FE" w:rsidRDefault="000E6B0E" w:rsidP="00637941">
      <w:pPr>
        <w:spacing w:line="216" w:lineRule="auto"/>
        <w:jc w:val="center"/>
        <w:rPr>
          <w:rFonts w:ascii="Helvetica Neue Light" w:hAnsi="Helvetica Neue Light"/>
          <w:sz w:val="20"/>
          <w:szCs w:val="20"/>
        </w:rPr>
      </w:pPr>
    </w:p>
    <w:p w14:paraId="1AC44BDE" w14:textId="6467C057" w:rsidR="004A55DF" w:rsidRPr="00F946FE" w:rsidRDefault="000E6B0E" w:rsidP="00637941">
      <w:pPr>
        <w:spacing w:line="216" w:lineRule="auto"/>
        <w:jc w:val="center"/>
        <w:rPr>
          <w:rFonts w:ascii="Helvetica Neue Light" w:hAnsi="Helvetica Neue Light"/>
          <w:sz w:val="20"/>
          <w:szCs w:val="20"/>
        </w:rPr>
      </w:pPr>
      <w:r w:rsidRPr="00F946FE">
        <w:rPr>
          <w:rFonts w:ascii="Helvetica Neue Light" w:hAnsi="Helvetica Neue Light"/>
          <w:sz w:val="20"/>
          <w:szCs w:val="20"/>
        </w:rPr>
        <w:t xml:space="preserve">A co-production Australia &amp; </w:t>
      </w:r>
      <w:r w:rsidR="004A55DF" w:rsidRPr="00F946FE">
        <w:rPr>
          <w:rFonts w:ascii="Helvetica Neue Light" w:hAnsi="Helvetica Neue Light"/>
          <w:sz w:val="20"/>
          <w:szCs w:val="20"/>
        </w:rPr>
        <w:t xml:space="preserve">Timor Leste </w:t>
      </w:r>
    </w:p>
    <w:p w14:paraId="40039753" w14:textId="2C91AAA2" w:rsidR="00A77F95" w:rsidRPr="00F946FE" w:rsidRDefault="008D4A6A" w:rsidP="00637941">
      <w:pPr>
        <w:spacing w:line="216" w:lineRule="auto"/>
        <w:jc w:val="center"/>
        <w:rPr>
          <w:rFonts w:ascii="Helvetica Neue Light" w:hAnsi="Helvetica Neue Light"/>
          <w:sz w:val="20"/>
          <w:szCs w:val="20"/>
        </w:rPr>
      </w:pPr>
      <w:r w:rsidRPr="00F946FE">
        <w:rPr>
          <w:rFonts w:ascii="Helvetica Neue Light" w:hAnsi="Helvetica Neue Light"/>
          <w:sz w:val="20"/>
          <w:szCs w:val="20"/>
        </w:rPr>
        <w:t>Parasol Productions &amp; Dili Film Works</w:t>
      </w:r>
    </w:p>
    <w:p w14:paraId="43B0AA57" w14:textId="77777777" w:rsidR="00AB5962" w:rsidRPr="00F946FE" w:rsidRDefault="00AB5962" w:rsidP="00637941">
      <w:pPr>
        <w:spacing w:line="216" w:lineRule="auto"/>
        <w:jc w:val="center"/>
        <w:rPr>
          <w:rFonts w:ascii="Helvetica Neue Light" w:hAnsi="Helvetica Neue Light"/>
          <w:sz w:val="20"/>
          <w:szCs w:val="20"/>
        </w:rPr>
      </w:pPr>
    </w:p>
    <w:p w14:paraId="29353BC5" w14:textId="77777777" w:rsidR="00637941" w:rsidRPr="00F946FE" w:rsidRDefault="00637941" w:rsidP="00637941">
      <w:pPr>
        <w:spacing w:line="216" w:lineRule="auto"/>
        <w:jc w:val="both"/>
        <w:rPr>
          <w:rFonts w:ascii="Helvetica Neue Light" w:hAnsi="Helvetica Neue Light"/>
          <w:sz w:val="36"/>
          <w:szCs w:val="36"/>
        </w:rPr>
      </w:pPr>
    </w:p>
    <w:p w14:paraId="64D1179D" w14:textId="77777777" w:rsidR="00A77F95" w:rsidRPr="00F946FE" w:rsidRDefault="00A77F95" w:rsidP="00637941">
      <w:pPr>
        <w:spacing w:line="216" w:lineRule="auto"/>
        <w:jc w:val="both"/>
        <w:rPr>
          <w:rFonts w:ascii="Helvetica Neue Light" w:hAnsi="Helvetica Neue Light"/>
          <w:sz w:val="36"/>
          <w:szCs w:val="36"/>
        </w:rPr>
      </w:pPr>
      <w:r w:rsidRPr="00F946FE">
        <w:rPr>
          <w:rFonts w:ascii="Helvetica Neue Light" w:hAnsi="Helvetica Neue Light"/>
          <w:sz w:val="36"/>
          <w:szCs w:val="36"/>
        </w:rPr>
        <w:t>One Line Synopsis</w:t>
      </w:r>
    </w:p>
    <w:p w14:paraId="6B83AA9D" w14:textId="77777777" w:rsidR="00AB5962" w:rsidRPr="00F946FE" w:rsidRDefault="00AB5962" w:rsidP="00637941">
      <w:pPr>
        <w:spacing w:line="216" w:lineRule="auto"/>
        <w:jc w:val="both"/>
        <w:rPr>
          <w:rFonts w:ascii="Helvetica Light" w:hAnsi="Helvetica Light" w:cs="Arial"/>
          <w:sz w:val="20"/>
          <w:szCs w:val="20"/>
        </w:rPr>
      </w:pPr>
    </w:p>
    <w:p w14:paraId="594FB0A6" w14:textId="295BADCD" w:rsidR="002A046D" w:rsidRPr="00F946FE" w:rsidRDefault="002A046D" w:rsidP="00D1528E">
      <w:pPr>
        <w:spacing w:line="288" w:lineRule="auto"/>
        <w:jc w:val="both"/>
        <w:rPr>
          <w:rFonts w:ascii="Helvetica Neue Light" w:hAnsi="Helvetica Neue Light" w:cs="Arial"/>
          <w:sz w:val="20"/>
          <w:szCs w:val="20"/>
        </w:rPr>
      </w:pPr>
      <w:r w:rsidRPr="00F946FE">
        <w:rPr>
          <w:rFonts w:ascii="Helvetica Light" w:hAnsi="Helvetica Light" w:cs="Arial"/>
          <w:sz w:val="20"/>
          <w:szCs w:val="20"/>
        </w:rPr>
        <w:t xml:space="preserve">One man’s inspiring story of </w:t>
      </w:r>
      <w:r w:rsidR="008D4A6A" w:rsidRPr="00F946FE">
        <w:rPr>
          <w:rFonts w:ascii="Helvetica Light" w:hAnsi="Helvetica Light" w:cs="Arial"/>
          <w:sz w:val="20"/>
          <w:szCs w:val="20"/>
        </w:rPr>
        <w:t xml:space="preserve">hope, </w:t>
      </w:r>
      <w:r w:rsidRPr="00F946FE">
        <w:rPr>
          <w:rFonts w:ascii="Helvetica Light" w:hAnsi="Helvetica Light" w:cs="Arial"/>
          <w:sz w:val="20"/>
          <w:szCs w:val="20"/>
        </w:rPr>
        <w:t>resilience and surviv</w:t>
      </w:r>
      <w:r w:rsidR="002705EA" w:rsidRPr="00F946FE">
        <w:rPr>
          <w:rFonts w:ascii="Helvetica Light" w:hAnsi="Helvetica Light" w:cs="Arial"/>
          <w:sz w:val="20"/>
          <w:szCs w:val="20"/>
        </w:rPr>
        <w:t xml:space="preserve">al, amidst the brutal fight to free </w:t>
      </w:r>
      <w:r w:rsidRPr="00F946FE">
        <w:rPr>
          <w:rFonts w:ascii="Helvetica Light" w:hAnsi="Helvetica Light" w:cs="Arial"/>
          <w:sz w:val="20"/>
          <w:szCs w:val="20"/>
        </w:rPr>
        <w:t>East Timor</w:t>
      </w:r>
      <w:r w:rsidR="002705EA" w:rsidRPr="00F946FE">
        <w:rPr>
          <w:rFonts w:ascii="Helvetica Light" w:hAnsi="Helvetica Light" w:cs="Arial"/>
          <w:sz w:val="20"/>
          <w:szCs w:val="20"/>
        </w:rPr>
        <w:t>.</w:t>
      </w:r>
    </w:p>
    <w:p w14:paraId="5690975A" w14:textId="77777777" w:rsidR="002A046D" w:rsidRPr="00F946FE" w:rsidRDefault="002A046D" w:rsidP="00637941">
      <w:pPr>
        <w:spacing w:line="216" w:lineRule="auto"/>
        <w:jc w:val="both"/>
        <w:rPr>
          <w:rFonts w:ascii="Helvetica Neue Light" w:hAnsi="Helvetica Neue Light" w:cs="Arial"/>
          <w:sz w:val="20"/>
          <w:szCs w:val="20"/>
        </w:rPr>
      </w:pPr>
    </w:p>
    <w:p w14:paraId="040B465E" w14:textId="77777777" w:rsidR="002A046D" w:rsidRPr="00F946FE" w:rsidRDefault="002A046D" w:rsidP="00637941">
      <w:pPr>
        <w:spacing w:line="216" w:lineRule="auto"/>
        <w:jc w:val="both"/>
        <w:rPr>
          <w:rFonts w:ascii="Helvetica Neue Light" w:hAnsi="Helvetica Neue Light" w:cs="Arial"/>
          <w:sz w:val="20"/>
          <w:szCs w:val="20"/>
        </w:rPr>
      </w:pPr>
    </w:p>
    <w:p w14:paraId="618B04B0" w14:textId="77777777" w:rsidR="00AB5962" w:rsidRPr="00F946FE" w:rsidRDefault="00AB5962" w:rsidP="00637941">
      <w:pPr>
        <w:spacing w:line="216" w:lineRule="auto"/>
        <w:jc w:val="both"/>
        <w:rPr>
          <w:rFonts w:ascii="Helvetica Neue Light" w:hAnsi="Helvetica Neue Light" w:cs="Arial"/>
          <w:sz w:val="20"/>
          <w:szCs w:val="20"/>
        </w:rPr>
      </w:pPr>
    </w:p>
    <w:p w14:paraId="7D9EE59E" w14:textId="77777777" w:rsidR="00A77F95" w:rsidRPr="00F946FE" w:rsidRDefault="00A77F95" w:rsidP="00637941">
      <w:pPr>
        <w:spacing w:line="216" w:lineRule="auto"/>
        <w:jc w:val="both"/>
        <w:rPr>
          <w:rFonts w:ascii="Helvetica Neue Light" w:hAnsi="Helvetica Neue Light"/>
          <w:sz w:val="36"/>
          <w:szCs w:val="36"/>
        </w:rPr>
      </w:pPr>
      <w:r w:rsidRPr="00F946FE">
        <w:rPr>
          <w:rFonts w:ascii="Helvetica Neue Light" w:hAnsi="Helvetica Neue Light"/>
          <w:sz w:val="36"/>
          <w:szCs w:val="36"/>
        </w:rPr>
        <w:t>One Paragraph Synopsis</w:t>
      </w:r>
    </w:p>
    <w:p w14:paraId="35352F2A" w14:textId="77777777" w:rsidR="00AB5962" w:rsidRPr="00F946FE" w:rsidRDefault="00AB5962" w:rsidP="00637941">
      <w:pPr>
        <w:spacing w:line="216" w:lineRule="auto"/>
        <w:jc w:val="both"/>
        <w:rPr>
          <w:rFonts w:ascii="Helvetica Neue Light" w:hAnsi="Helvetica Neue Light" w:cs="Arial"/>
          <w:sz w:val="20"/>
          <w:szCs w:val="20"/>
        </w:rPr>
      </w:pPr>
    </w:p>
    <w:p w14:paraId="100855A8" w14:textId="3D276D1C" w:rsidR="006020EE" w:rsidRPr="00F946FE" w:rsidRDefault="006020EE" w:rsidP="00637941">
      <w:pPr>
        <w:spacing w:line="216" w:lineRule="auto"/>
        <w:jc w:val="both"/>
        <w:rPr>
          <w:rFonts w:ascii="Helvetica Neue Light" w:hAnsi="Helvetica Neue Light" w:cs="Arial"/>
          <w:sz w:val="20"/>
          <w:szCs w:val="20"/>
        </w:rPr>
      </w:pPr>
      <w:r w:rsidRPr="00F946FE">
        <w:rPr>
          <w:rFonts w:ascii="Helvetica Neue Light" w:hAnsi="Helvetica Neue Light" w:cs="Arial"/>
          <w:sz w:val="20"/>
          <w:szCs w:val="20"/>
        </w:rPr>
        <w:t xml:space="preserve">In 1995 at age 18, Jose Da Costa arrived in Darwin, Australia, on a leaky boat with 17 fellow refugees from war-ravaged East Timor. In his short life, Jose had witnessed half his family die of starvation, his murdered father’s body hanging from a tree, the 1991 massacre at the Santa Cruz cemetery and had been imprisoned and tortured by the Indonesian military. Now living in an independent East Timor, Jose is finally free to tell his inspiring story of </w:t>
      </w:r>
      <w:r w:rsidR="008D4A6A" w:rsidRPr="00F946FE">
        <w:rPr>
          <w:rFonts w:ascii="Helvetica Neue Light" w:hAnsi="Helvetica Neue Light" w:cs="Arial"/>
          <w:sz w:val="20"/>
          <w:szCs w:val="20"/>
        </w:rPr>
        <w:t xml:space="preserve">hope, </w:t>
      </w:r>
      <w:r w:rsidRPr="00F946FE">
        <w:rPr>
          <w:rFonts w:ascii="Helvetica Neue Light" w:hAnsi="Helvetica Neue Light" w:cs="Arial"/>
          <w:sz w:val="20"/>
          <w:szCs w:val="20"/>
        </w:rPr>
        <w:t>resilience and survival.</w:t>
      </w:r>
    </w:p>
    <w:p w14:paraId="2ACABF1C" w14:textId="77777777" w:rsidR="006020EE" w:rsidRPr="00F946FE" w:rsidRDefault="006020EE" w:rsidP="00637941">
      <w:pPr>
        <w:spacing w:line="216" w:lineRule="auto"/>
        <w:jc w:val="both"/>
        <w:rPr>
          <w:rFonts w:ascii="Helvetica Neue Light" w:hAnsi="Helvetica Neue Light" w:cs="Arial"/>
          <w:sz w:val="20"/>
          <w:szCs w:val="20"/>
        </w:rPr>
      </w:pPr>
    </w:p>
    <w:p w14:paraId="3350FEA1" w14:textId="77777777" w:rsidR="00A77F95" w:rsidRPr="00F946FE" w:rsidRDefault="00A77F95" w:rsidP="00637941">
      <w:pPr>
        <w:spacing w:line="216" w:lineRule="auto"/>
        <w:jc w:val="both"/>
        <w:rPr>
          <w:rFonts w:ascii="Helvetica Neue Light" w:hAnsi="Helvetica Neue Light"/>
          <w:sz w:val="20"/>
          <w:szCs w:val="20"/>
        </w:rPr>
      </w:pPr>
    </w:p>
    <w:p w14:paraId="2D3FB51F" w14:textId="77777777" w:rsidR="00AB5962" w:rsidRPr="00F946FE" w:rsidRDefault="00AB5962" w:rsidP="00637941">
      <w:pPr>
        <w:spacing w:line="216" w:lineRule="auto"/>
        <w:jc w:val="both"/>
        <w:rPr>
          <w:rFonts w:ascii="Helvetica Neue Light" w:hAnsi="Helvetica Neue Light"/>
          <w:sz w:val="20"/>
          <w:szCs w:val="20"/>
        </w:rPr>
      </w:pPr>
    </w:p>
    <w:p w14:paraId="652DF675" w14:textId="5EB12E7F" w:rsidR="00211745" w:rsidRPr="00F946FE" w:rsidRDefault="00B65BCF" w:rsidP="00637941">
      <w:pPr>
        <w:spacing w:line="216" w:lineRule="auto"/>
        <w:jc w:val="both"/>
        <w:rPr>
          <w:rFonts w:ascii="Helvetica Neue Light" w:hAnsi="Helvetica Neue Light"/>
          <w:sz w:val="36"/>
          <w:szCs w:val="36"/>
        </w:rPr>
      </w:pPr>
      <w:r w:rsidRPr="00F946FE">
        <w:rPr>
          <w:rFonts w:ascii="Helvetica Neue Light" w:hAnsi="Helvetica Neue Light"/>
          <w:sz w:val="36"/>
          <w:szCs w:val="36"/>
        </w:rPr>
        <w:t>One Page Synopsis</w:t>
      </w:r>
    </w:p>
    <w:p w14:paraId="545F27E9" w14:textId="77777777" w:rsidR="00AB5962" w:rsidRPr="00F946FE" w:rsidRDefault="00AB5962" w:rsidP="00637941">
      <w:pPr>
        <w:spacing w:line="216" w:lineRule="auto"/>
        <w:jc w:val="both"/>
        <w:rPr>
          <w:rFonts w:ascii="Helvetica Neue Light" w:hAnsi="Helvetica Neue Light" w:cs="Arial"/>
          <w:sz w:val="20"/>
          <w:szCs w:val="20"/>
        </w:rPr>
      </w:pPr>
    </w:p>
    <w:p w14:paraId="30DB0C21" w14:textId="3EDE3B5B" w:rsidR="00970DFC" w:rsidRPr="00F946FE" w:rsidRDefault="00211745" w:rsidP="00637941">
      <w:pPr>
        <w:spacing w:line="216" w:lineRule="auto"/>
        <w:jc w:val="both"/>
        <w:rPr>
          <w:rFonts w:ascii="Helvetica Neue Light" w:hAnsi="Helvetica Neue Light" w:cs="Arial"/>
          <w:sz w:val="20"/>
          <w:szCs w:val="20"/>
        </w:rPr>
      </w:pPr>
      <w:r w:rsidRPr="00F946FE">
        <w:rPr>
          <w:rFonts w:ascii="Helvetica Neue Light" w:hAnsi="Helvetica Neue Light" w:cs="Arial"/>
          <w:sz w:val="20"/>
          <w:szCs w:val="20"/>
        </w:rPr>
        <w:t xml:space="preserve">Jose da Costa was born in the jungle of East Timor in 1976. His family </w:t>
      </w:r>
      <w:r w:rsidR="003E2D16" w:rsidRPr="00F946FE">
        <w:rPr>
          <w:rFonts w:ascii="Helvetica Neue Light" w:hAnsi="Helvetica Neue Light" w:cs="Arial"/>
          <w:sz w:val="20"/>
          <w:szCs w:val="20"/>
        </w:rPr>
        <w:t>fled</w:t>
      </w:r>
      <w:r w:rsidRPr="00F946FE">
        <w:rPr>
          <w:rFonts w:ascii="Helvetica Neue Light" w:hAnsi="Helvetica Neue Light" w:cs="Arial"/>
          <w:sz w:val="20"/>
          <w:szCs w:val="20"/>
        </w:rPr>
        <w:t xml:space="preserve"> there for three years after the brutal invasion by Indonesia. </w:t>
      </w:r>
      <w:r w:rsidR="00D10442" w:rsidRPr="00F946FE">
        <w:rPr>
          <w:rFonts w:ascii="Helvetica Neue Light" w:hAnsi="Helvetica Neue Light" w:cs="Arial"/>
          <w:sz w:val="20"/>
          <w:szCs w:val="20"/>
        </w:rPr>
        <w:t>After witnessing h</w:t>
      </w:r>
      <w:r w:rsidR="003E2D16" w:rsidRPr="00F946FE">
        <w:rPr>
          <w:rFonts w:ascii="Helvetica Neue Light" w:hAnsi="Helvetica Neue Light" w:cs="Arial"/>
          <w:sz w:val="20"/>
          <w:szCs w:val="20"/>
        </w:rPr>
        <w:t xml:space="preserve">alf </w:t>
      </w:r>
      <w:r w:rsidR="00970DFC" w:rsidRPr="00F946FE">
        <w:rPr>
          <w:rFonts w:ascii="Helvetica Neue Light" w:hAnsi="Helvetica Neue Light" w:cs="Arial"/>
          <w:sz w:val="20"/>
          <w:szCs w:val="20"/>
        </w:rPr>
        <w:t xml:space="preserve">his </w:t>
      </w:r>
      <w:r w:rsidR="00D10442" w:rsidRPr="00F946FE">
        <w:rPr>
          <w:rFonts w:ascii="Helvetica Neue Light" w:hAnsi="Helvetica Neue Light" w:cs="Arial"/>
          <w:sz w:val="20"/>
          <w:szCs w:val="20"/>
        </w:rPr>
        <w:t>family die</w:t>
      </w:r>
      <w:r w:rsidR="001429EC" w:rsidRPr="00F946FE">
        <w:rPr>
          <w:rFonts w:ascii="Helvetica Neue Light" w:hAnsi="Helvetica Neue Light" w:cs="Arial"/>
          <w:sz w:val="20"/>
          <w:szCs w:val="20"/>
        </w:rPr>
        <w:t xml:space="preserve"> of starvation and his murdered father’s body hanging from a tree, </w:t>
      </w:r>
      <w:r w:rsidR="004A3741" w:rsidRPr="00F946FE">
        <w:rPr>
          <w:rFonts w:ascii="Helvetica Neue Light" w:hAnsi="Helvetica Neue Light" w:cs="Arial"/>
          <w:sz w:val="20"/>
          <w:szCs w:val="20"/>
        </w:rPr>
        <w:t>Jose left school</w:t>
      </w:r>
      <w:r w:rsidR="001429EC" w:rsidRPr="00F946FE">
        <w:rPr>
          <w:rFonts w:ascii="Helvetica Neue Light" w:hAnsi="Helvetica Neue Light" w:cs="Arial"/>
          <w:sz w:val="20"/>
          <w:szCs w:val="20"/>
        </w:rPr>
        <w:t xml:space="preserve"> and lived</w:t>
      </w:r>
      <w:r w:rsidRPr="00F946FE">
        <w:rPr>
          <w:rFonts w:ascii="Helvetica Neue Light" w:hAnsi="Helvetica Neue Light" w:cs="Arial"/>
          <w:sz w:val="20"/>
          <w:szCs w:val="20"/>
        </w:rPr>
        <w:t xml:space="preserve"> on the streets of the capital</w:t>
      </w:r>
      <w:r w:rsidR="00B22FBA" w:rsidRPr="00F946FE">
        <w:rPr>
          <w:rFonts w:ascii="Helvetica Neue Light" w:hAnsi="Helvetica Neue Light" w:cs="Arial"/>
          <w:sz w:val="20"/>
          <w:szCs w:val="20"/>
        </w:rPr>
        <w:t>,</w:t>
      </w:r>
      <w:r w:rsidRPr="00F946FE">
        <w:rPr>
          <w:rFonts w:ascii="Helvetica Neue Light" w:hAnsi="Helvetica Neue Light" w:cs="Arial"/>
          <w:sz w:val="20"/>
          <w:szCs w:val="20"/>
        </w:rPr>
        <w:t xml:space="preserve"> Dili</w:t>
      </w:r>
      <w:r w:rsidR="001429EC" w:rsidRPr="00F946FE">
        <w:rPr>
          <w:rFonts w:ascii="Helvetica Neue Light" w:hAnsi="Helvetica Neue Light" w:cs="Arial"/>
          <w:sz w:val="20"/>
          <w:szCs w:val="20"/>
        </w:rPr>
        <w:t>. He was 10.</w:t>
      </w:r>
    </w:p>
    <w:p w14:paraId="1B44D136" w14:textId="77777777" w:rsidR="00970DFC" w:rsidRPr="00F946FE" w:rsidRDefault="00970DFC" w:rsidP="00637941">
      <w:pPr>
        <w:spacing w:line="216" w:lineRule="auto"/>
        <w:jc w:val="both"/>
        <w:rPr>
          <w:rFonts w:ascii="Helvetica Neue Light" w:hAnsi="Helvetica Neue Light" w:cs="Arial"/>
          <w:sz w:val="20"/>
          <w:szCs w:val="20"/>
        </w:rPr>
      </w:pPr>
    </w:p>
    <w:p w14:paraId="2F54E19D" w14:textId="131B4714" w:rsidR="00211745" w:rsidRPr="00F946FE" w:rsidRDefault="001429EC" w:rsidP="00637941">
      <w:pPr>
        <w:spacing w:line="216" w:lineRule="auto"/>
        <w:jc w:val="both"/>
        <w:rPr>
          <w:rFonts w:ascii="Helvetica Neue Light" w:hAnsi="Helvetica Neue Light" w:cs="Arial"/>
          <w:sz w:val="20"/>
          <w:szCs w:val="20"/>
        </w:rPr>
      </w:pPr>
      <w:r w:rsidRPr="00F946FE">
        <w:rPr>
          <w:rFonts w:ascii="Helvetica Neue Light" w:hAnsi="Helvetica Neue Light" w:cs="Arial"/>
          <w:sz w:val="20"/>
          <w:szCs w:val="20"/>
        </w:rPr>
        <w:t>At age 14 Jose joined the clandestine resistance. In</w:t>
      </w:r>
      <w:r w:rsidR="00A045BF" w:rsidRPr="00F946FE">
        <w:rPr>
          <w:rFonts w:ascii="Helvetica Neue Light" w:hAnsi="Helvetica Neue Light" w:cs="Arial"/>
          <w:sz w:val="20"/>
          <w:szCs w:val="20"/>
        </w:rPr>
        <w:t xml:space="preserve"> </w:t>
      </w:r>
      <w:r w:rsidRPr="00F946FE">
        <w:rPr>
          <w:rFonts w:ascii="Helvetica Neue Light" w:hAnsi="Helvetica Neue Light" w:cs="Arial"/>
          <w:sz w:val="20"/>
          <w:szCs w:val="20"/>
        </w:rPr>
        <w:t>1991</w:t>
      </w:r>
      <w:r w:rsidR="00A045BF" w:rsidRPr="00F946FE">
        <w:rPr>
          <w:rFonts w:ascii="Helvetica Neue Light" w:hAnsi="Helvetica Neue Light" w:cs="Arial"/>
          <w:sz w:val="20"/>
          <w:szCs w:val="20"/>
        </w:rPr>
        <w:t xml:space="preserve"> Jose participated in a pro-independence march to the Santa Cruz cemetery. Over 250 Timorese were massacred by the Indonesian military as they entered the cemetery.</w:t>
      </w:r>
      <w:r w:rsidR="00211745" w:rsidRPr="00F946FE">
        <w:rPr>
          <w:rFonts w:ascii="Helvetica Neue Light" w:hAnsi="Helvetica Neue Light" w:cs="Arial"/>
          <w:sz w:val="20"/>
          <w:szCs w:val="20"/>
        </w:rPr>
        <w:t xml:space="preserve"> </w:t>
      </w:r>
      <w:r w:rsidR="00AB5962" w:rsidRPr="00F946FE">
        <w:rPr>
          <w:rFonts w:ascii="Helvetica Neue Light" w:hAnsi="Helvetica Neue Light" w:cs="Arial"/>
          <w:sz w:val="20"/>
          <w:szCs w:val="20"/>
        </w:rPr>
        <w:t>In the aftermath J</w:t>
      </w:r>
      <w:r w:rsidR="00A045BF" w:rsidRPr="00F946FE">
        <w:rPr>
          <w:rFonts w:ascii="Helvetica Neue Light" w:hAnsi="Helvetica Neue Light" w:cs="Arial"/>
          <w:sz w:val="20"/>
          <w:szCs w:val="20"/>
        </w:rPr>
        <w:t>ose was imprisoned and tortured.</w:t>
      </w:r>
    </w:p>
    <w:p w14:paraId="4BAA4314" w14:textId="77777777" w:rsidR="00211745" w:rsidRPr="00F946FE" w:rsidRDefault="00211745" w:rsidP="00637941">
      <w:pPr>
        <w:spacing w:line="216" w:lineRule="auto"/>
        <w:jc w:val="both"/>
        <w:rPr>
          <w:rFonts w:ascii="Helvetica Neue Light" w:hAnsi="Helvetica Neue Light" w:cs="Arial"/>
          <w:sz w:val="20"/>
          <w:szCs w:val="20"/>
        </w:rPr>
      </w:pPr>
    </w:p>
    <w:p w14:paraId="13EF8D80" w14:textId="3F01216A" w:rsidR="00D645CD" w:rsidRPr="00F946FE" w:rsidRDefault="00D645CD" w:rsidP="00637941">
      <w:pPr>
        <w:spacing w:line="216" w:lineRule="auto"/>
        <w:jc w:val="both"/>
        <w:rPr>
          <w:rFonts w:ascii="Helvetica Neue Light" w:hAnsi="Helvetica Neue Light" w:cs="Arial"/>
          <w:sz w:val="20"/>
          <w:szCs w:val="20"/>
        </w:rPr>
      </w:pPr>
      <w:r w:rsidRPr="00F946FE">
        <w:rPr>
          <w:rFonts w:ascii="Helvetica Neue Light" w:hAnsi="Helvetica Neue Light" w:cs="Arial"/>
          <w:sz w:val="20"/>
          <w:szCs w:val="20"/>
        </w:rPr>
        <w:t>In 1995 a</w:t>
      </w:r>
      <w:r w:rsidR="00662D5E" w:rsidRPr="00F946FE">
        <w:rPr>
          <w:rFonts w:ascii="Helvetica Neue Light" w:hAnsi="Helvetica Neue Light" w:cs="Arial"/>
          <w:sz w:val="20"/>
          <w:szCs w:val="20"/>
        </w:rPr>
        <w:t xml:space="preserve">t age 18 Jose was one of 17 recruited for the operation “Tasi Diak”, meaning “good sea”. </w:t>
      </w:r>
      <w:r w:rsidRPr="00F946FE">
        <w:rPr>
          <w:rFonts w:ascii="Helvetica Neue Light" w:hAnsi="Helvetica Neue Light" w:cs="Arial"/>
          <w:sz w:val="20"/>
          <w:szCs w:val="20"/>
        </w:rPr>
        <w:t>Their mission was to tell the world about the human rights violations inflicted on their people by the Indonesian military</w:t>
      </w:r>
      <w:r w:rsidR="00B22FBA" w:rsidRPr="00F946FE">
        <w:rPr>
          <w:rFonts w:ascii="Helvetica Neue Light" w:hAnsi="Helvetica Neue Light" w:cs="Arial"/>
          <w:sz w:val="20"/>
          <w:szCs w:val="20"/>
        </w:rPr>
        <w:t xml:space="preserve"> and their fight for freedom</w:t>
      </w:r>
      <w:r w:rsidRPr="00F946FE">
        <w:rPr>
          <w:rFonts w:ascii="Helvetica Neue Light" w:hAnsi="Helvetica Neue Light" w:cs="Arial"/>
          <w:sz w:val="20"/>
          <w:szCs w:val="20"/>
        </w:rPr>
        <w:t>. After</w:t>
      </w:r>
      <w:r w:rsidR="00AB5962" w:rsidRPr="00F946FE">
        <w:rPr>
          <w:rFonts w:ascii="Helvetica Neue Light" w:hAnsi="Helvetica Neue Light" w:cs="Arial"/>
          <w:sz w:val="20"/>
          <w:szCs w:val="20"/>
        </w:rPr>
        <w:t xml:space="preserve"> a terrifying j</w:t>
      </w:r>
      <w:r w:rsidR="00662D5E" w:rsidRPr="00F946FE">
        <w:rPr>
          <w:rFonts w:ascii="Helvetica Neue Light" w:hAnsi="Helvetica Neue Light" w:cs="Arial"/>
          <w:sz w:val="20"/>
          <w:szCs w:val="20"/>
        </w:rPr>
        <w:t>ourney</w:t>
      </w:r>
      <w:r w:rsidR="00C834CB" w:rsidRPr="00F946FE">
        <w:rPr>
          <w:rFonts w:ascii="Helvetica Neue Light" w:hAnsi="Helvetica Neue Light" w:cs="Arial"/>
          <w:sz w:val="20"/>
          <w:szCs w:val="20"/>
        </w:rPr>
        <w:t xml:space="preserve"> </w:t>
      </w:r>
      <w:r w:rsidR="00AB5962" w:rsidRPr="00F946FE">
        <w:rPr>
          <w:rFonts w:ascii="Helvetica Neue Light" w:hAnsi="Helvetica Neue Light" w:cs="Arial"/>
          <w:sz w:val="20"/>
          <w:szCs w:val="20"/>
        </w:rPr>
        <w:t xml:space="preserve">lasting 6 days </w:t>
      </w:r>
      <w:r w:rsidRPr="00F946FE">
        <w:rPr>
          <w:rFonts w:ascii="Helvetica Neue Light" w:hAnsi="Helvetica Neue Light" w:cs="Arial"/>
          <w:sz w:val="20"/>
          <w:szCs w:val="20"/>
        </w:rPr>
        <w:t>in a tiny leaking boat</w:t>
      </w:r>
      <w:r w:rsidR="00B22FBA" w:rsidRPr="00F946FE">
        <w:rPr>
          <w:rFonts w:ascii="Helvetica Neue Light" w:hAnsi="Helvetica Neue Light" w:cs="Arial"/>
          <w:sz w:val="20"/>
          <w:szCs w:val="20"/>
        </w:rPr>
        <w:t>,</w:t>
      </w:r>
      <w:r w:rsidRPr="00F946FE">
        <w:rPr>
          <w:rFonts w:ascii="Helvetica Neue Light" w:hAnsi="Helvetica Neue Light" w:cs="Arial"/>
          <w:sz w:val="20"/>
          <w:szCs w:val="20"/>
        </w:rPr>
        <w:t xml:space="preserve"> they arrived in Darwin in the Northern Territory of Australia</w:t>
      </w:r>
      <w:r w:rsidR="00AB5962" w:rsidRPr="00F946FE">
        <w:rPr>
          <w:rFonts w:ascii="Helvetica Neue Light" w:hAnsi="Helvetica Neue Light" w:cs="Arial"/>
          <w:sz w:val="20"/>
          <w:szCs w:val="20"/>
        </w:rPr>
        <w:t>.</w:t>
      </w:r>
    </w:p>
    <w:p w14:paraId="692D3A07" w14:textId="77777777" w:rsidR="00D645CD" w:rsidRPr="00F946FE" w:rsidRDefault="00D645CD" w:rsidP="00637941">
      <w:pPr>
        <w:spacing w:line="216" w:lineRule="auto"/>
        <w:jc w:val="both"/>
        <w:rPr>
          <w:rFonts w:ascii="Helvetica Neue Light" w:hAnsi="Helvetica Neue Light" w:cs="Arial"/>
          <w:sz w:val="20"/>
          <w:szCs w:val="20"/>
        </w:rPr>
      </w:pPr>
    </w:p>
    <w:p w14:paraId="5A7B6896" w14:textId="374AF57C" w:rsidR="008040AC" w:rsidRPr="00F946FE" w:rsidRDefault="00D645CD" w:rsidP="00637941">
      <w:pPr>
        <w:spacing w:line="216" w:lineRule="auto"/>
        <w:jc w:val="both"/>
        <w:rPr>
          <w:rFonts w:ascii="Helvetica Neue Light" w:hAnsi="Helvetica Neue Light" w:cs="Arial"/>
          <w:sz w:val="20"/>
          <w:szCs w:val="20"/>
        </w:rPr>
      </w:pPr>
      <w:r w:rsidRPr="00F946FE">
        <w:rPr>
          <w:rFonts w:ascii="Helvetica Neue Light" w:hAnsi="Helvetica Neue Light" w:cs="Arial"/>
          <w:sz w:val="20"/>
          <w:szCs w:val="20"/>
        </w:rPr>
        <w:t xml:space="preserve">As a refugee in Australia </w:t>
      </w:r>
      <w:r w:rsidR="00BF572D" w:rsidRPr="00F946FE">
        <w:rPr>
          <w:rFonts w:ascii="Helvetica Neue Light" w:hAnsi="Helvetica Neue Light" w:cs="Arial"/>
          <w:sz w:val="20"/>
          <w:szCs w:val="20"/>
        </w:rPr>
        <w:t xml:space="preserve">Jose </w:t>
      </w:r>
      <w:r w:rsidR="00C834CB" w:rsidRPr="00F946FE">
        <w:rPr>
          <w:rFonts w:ascii="Helvetica Neue Light" w:hAnsi="Helvetica Neue Light" w:cs="Arial"/>
          <w:sz w:val="20"/>
          <w:szCs w:val="20"/>
        </w:rPr>
        <w:t xml:space="preserve">completed school and </w:t>
      </w:r>
      <w:r w:rsidR="00E7214E" w:rsidRPr="00F946FE">
        <w:rPr>
          <w:rFonts w:ascii="Helvetica Neue Light" w:hAnsi="Helvetica Neue Light" w:cs="Arial"/>
          <w:sz w:val="20"/>
          <w:szCs w:val="20"/>
        </w:rPr>
        <w:t xml:space="preserve">earned a Bachelor of Arts and </w:t>
      </w:r>
      <w:r w:rsidR="00C834CB" w:rsidRPr="00F946FE">
        <w:rPr>
          <w:rFonts w:ascii="Helvetica Neue Light" w:hAnsi="Helvetica Neue Light" w:cs="Arial"/>
          <w:sz w:val="20"/>
          <w:szCs w:val="20"/>
        </w:rPr>
        <w:t xml:space="preserve">Bachelor of Teaching degrees. </w:t>
      </w:r>
      <w:r w:rsidR="009562AA" w:rsidRPr="00F946FE">
        <w:rPr>
          <w:rFonts w:ascii="Helvetica Neue Light" w:hAnsi="Helvetica Neue Light" w:cs="Arial"/>
          <w:sz w:val="20"/>
          <w:szCs w:val="20"/>
        </w:rPr>
        <w:t>At the same time he actively spoke in schools and to community groups in an effort to create an awareness of the issues facing his country.</w:t>
      </w:r>
    </w:p>
    <w:p w14:paraId="3830007F" w14:textId="77777777" w:rsidR="00C834CB" w:rsidRPr="00F946FE" w:rsidRDefault="00C834CB" w:rsidP="00637941">
      <w:pPr>
        <w:spacing w:line="216" w:lineRule="auto"/>
        <w:jc w:val="both"/>
        <w:rPr>
          <w:rFonts w:ascii="Helvetica Neue Light" w:hAnsi="Helvetica Neue Light" w:cs="Arial"/>
          <w:sz w:val="20"/>
          <w:szCs w:val="20"/>
        </w:rPr>
      </w:pPr>
    </w:p>
    <w:p w14:paraId="05A891D5" w14:textId="778B6AD5" w:rsidR="009562AA" w:rsidRPr="00F946FE" w:rsidRDefault="009562AA" w:rsidP="00637941">
      <w:pPr>
        <w:spacing w:line="216" w:lineRule="auto"/>
        <w:jc w:val="both"/>
        <w:rPr>
          <w:rFonts w:ascii="Helvetica Neue Light" w:hAnsi="Helvetica Neue Light" w:cs="Arial"/>
          <w:sz w:val="20"/>
          <w:szCs w:val="20"/>
        </w:rPr>
      </w:pPr>
      <w:r w:rsidRPr="00F946FE">
        <w:rPr>
          <w:rFonts w:ascii="Helvetica Neue Light" w:hAnsi="Helvetica Neue Light" w:cs="Arial"/>
          <w:sz w:val="20"/>
          <w:szCs w:val="20"/>
        </w:rPr>
        <w:t xml:space="preserve">After East Timor became independent in 2002 Jose returned to his hometown of </w:t>
      </w:r>
      <w:r w:rsidR="00637941" w:rsidRPr="00F946FE">
        <w:rPr>
          <w:rFonts w:ascii="Helvetica Neue Light" w:hAnsi="Helvetica Neue Light" w:cs="Arial"/>
          <w:sz w:val="20"/>
          <w:szCs w:val="20"/>
        </w:rPr>
        <w:t>Ba</w:t>
      </w:r>
      <w:r w:rsidR="00177A4C">
        <w:rPr>
          <w:rFonts w:ascii="Helvetica Neue Light" w:hAnsi="Helvetica Neue Light" w:cs="Arial"/>
          <w:sz w:val="20"/>
          <w:szCs w:val="20"/>
        </w:rPr>
        <w:t>u</w:t>
      </w:r>
      <w:r w:rsidR="00637941" w:rsidRPr="00F946FE">
        <w:rPr>
          <w:rFonts w:ascii="Helvetica Neue Light" w:hAnsi="Helvetica Neue Light" w:cs="Arial"/>
          <w:sz w:val="20"/>
          <w:szCs w:val="20"/>
        </w:rPr>
        <w:t>cau</w:t>
      </w:r>
      <w:r w:rsidRPr="00F946FE">
        <w:rPr>
          <w:rFonts w:ascii="Helvetica Neue Light" w:hAnsi="Helvetica Neue Light" w:cs="Arial"/>
          <w:sz w:val="20"/>
          <w:szCs w:val="20"/>
        </w:rPr>
        <w:t>. Ther</w:t>
      </w:r>
      <w:r w:rsidR="00AB5962" w:rsidRPr="00F946FE">
        <w:rPr>
          <w:rFonts w:ascii="Helvetica Neue Light" w:hAnsi="Helvetica Neue Light" w:cs="Arial"/>
          <w:sz w:val="20"/>
          <w:szCs w:val="20"/>
        </w:rPr>
        <w:t>e he laid eyes on</w:t>
      </w:r>
      <w:r w:rsidRPr="00F946FE">
        <w:rPr>
          <w:rFonts w:ascii="Helvetica Neue Light" w:hAnsi="Helvetica Neue Light" w:cs="Arial"/>
          <w:sz w:val="20"/>
          <w:szCs w:val="20"/>
        </w:rPr>
        <w:t xml:space="preserve"> his mother for the first time in 20 years.</w:t>
      </w:r>
    </w:p>
    <w:p w14:paraId="2C9FC958" w14:textId="77777777" w:rsidR="009562AA" w:rsidRPr="00F946FE" w:rsidRDefault="009562AA" w:rsidP="00637941">
      <w:pPr>
        <w:spacing w:line="216" w:lineRule="auto"/>
        <w:jc w:val="both"/>
        <w:rPr>
          <w:rFonts w:ascii="Helvetica Neue Light" w:hAnsi="Helvetica Neue Light" w:cs="Arial"/>
          <w:sz w:val="20"/>
          <w:szCs w:val="20"/>
        </w:rPr>
      </w:pPr>
    </w:p>
    <w:p w14:paraId="4B5194B7" w14:textId="382A1B88" w:rsidR="008D4A6A" w:rsidRPr="00F946FE" w:rsidRDefault="006B21D5" w:rsidP="00637941">
      <w:pPr>
        <w:spacing w:line="216" w:lineRule="auto"/>
        <w:jc w:val="both"/>
        <w:rPr>
          <w:rFonts w:ascii="Helvetica Neue Light" w:hAnsi="Helvetica Neue Light" w:cs="Arial"/>
          <w:sz w:val="20"/>
          <w:szCs w:val="20"/>
        </w:rPr>
      </w:pPr>
      <w:r w:rsidRPr="00F946FE">
        <w:rPr>
          <w:rFonts w:ascii="Helvetica Neue Light" w:hAnsi="Helvetica Neue Light" w:cs="Arial"/>
          <w:sz w:val="20"/>
          <w:szCs w:val="20"/>
        </w:rPr>
        <w:t xml:space="preserve">Today Jose is happy. He is a married </w:t>
      </w:r>
      <w:r w:rsidR="009562AA" w:rsidRPr="00F946FE">
        <w:rPr>
          <w:rFonts w:ascii="Helvetica Neue Light" w:hAnsi="Helvetica Neue Light" w:cs="Arial"/>
          <w:sz w:val="20"/>
          <w:szCs w:val="20"/>
        </w:rPr>
        <w:t>father of two</w:t>
      </w:r>
      <w:r w:rsidR="008D4A6A" w:rsidRPr="00F946FE">
        <w:rPr>
          <w:rFonts w:ascii="Helvetica Neue Light" w:hAnsi="Helvetica Neue Light" w:cs="Arial"/>
          <w:sz w:val="20"/>
          <w:szCs w:val="20"/>
        </w:rPr>
        <w:t>,</w:t>
      </w:r>
      <w:r w:rsidR="009562AA" w:rsidRPr="00F946FE">
        <w:rPr>
          <w:rFonts w:ascii="Helvetica Neue Light" w:hAnsi="Helvetica Neue Light" w:cs="Arial"/>
          <w:sz w:val="20"/>
          <w:szCs w:val="20"/>
        </w:rPr>
        <w:t xml:space="preserve"> </w:t>
      </w:r>
      <w:r w:rsidR="008D4A6A" w:rsidRPr="00F946FE">
        <w:rPr>
          <w:rFonts w:ascii="Helvetica Neue Light" w:hAnsi="Helvetica Neue Light" w:cs="Arial"/>
          <w:sz w:val="20"/>
          <w:szCs w:val="20"/>
        </w:rPr>
        <w:t>building a house for his family</w:t>
      </w:r>
      <w:r w:rsidR="009562AA" w:rsidRPr="00F946FE">
        <w:rPr>
          <w:rFonts w:ascii="Helvetica Neue Light" w:hAnsi="Helvetica Neue Light" w:cs="Arial"/>
          <w:sz w:val="20"/>
          <w:szCs w:val="20"/>
        </w:rPr>
        <w:t xml:space="preserve"> in a</w:t>
      </w:r>
      <w:r w:rsidR="008D4A6A" w:rsidRPr="00F946FE">
        <w:rPr>
          <w:rFonts w:ascii="Helvetica Neue Light" w:hAnsi="Helvetica Neue Light" w:cs="Arial"/>
          <w:sz w:val="20"/>
          <w:szCs w:val="20"/>
        </w:rPr>
        <w:t xml:space="preserve">n independent East Timor. </w:t>
      </w:r>
      <w:r w:rsidRPr="00F946FE">
        <w:rPr>
          <w:rFonts w:ascii="Helvetica Neue Light" w:hAnsi="Helvetica Neue Light" w:cs="Arial"/>
          <w:sz w:val="20"/>
          <w:szCs w:val="20"/>
        </w:rPr>
        <w:t>Jose</w:t>
      </w:r>
      <w:r w:rsidR="008D4A6A" w:rsidRPr="00F946FE">
        <w:rPr>
          <w:rFonts w:ascii="Helvetica Neue Light" w:hAnsi="Helvetica Neue Light" w:cs="Arial"/>
          <w:sz w:val="20"/>
          <w:szCs w:val="20"/>
        </w:rPr>
        <w:t xml:space="preserve"> </w:t>
      </w:r>
      <w:r w:rsidR="009562AA" w:rsidRPr="00F946FE">
        <w:rPr>
          <w:rFonts w:ascii="Helvetica Neue Light" w:hAnsi="Helvetica Neue Light" w:cs="Arial"/>
          <w:sz w:val="20"/>
          <w:szCs w:val="20"/>
        </w:rPr>
        <w:t xml:space="preserve">finally </w:t>
      </w:r>
      <w:r w:rsidRPr="00F946FE">
        <w:rPr>
          <w:rFonts w:ascii="Helvetica Neue Light" w:hAnsi="Helvetica Neue Light" w:cs="Arial"/>
          <w:sz w:val="20"/>
          <w:szCs w:val="20"/>
        </w:rPr>
        <w:t xml:space="preserve">has the freedom and </w:t>
      </w:r>
      <w:r w:rsidR="008D4A6A" w:rsidRPr="00F946FE">
        <w:rPr>
          <w:rFonts w:ascii="Helvetica Neue Light" w:hAnsi="Helvetica Neue Light" w:cs="Arial"/>
          <w:sz w:val="20"/>
          <w:szCs w:val="20"/>
        </w:rPr>
        <w:t xml:space="preserve">voice to tell his </w:t>
      </w:r>
      <w:r w:rsidR="009562AA" w:rsidRPr="00F946FE">
        <w:rPr>
          <w:rFonts w:ascii="Helvetica Neue Light" w:hAnsi="Helvetica Neue Light" w:cs="Arial"/>
          <w:sz w:val="20"/>
          <w:szCs w:val="20"/>
        </w:rPr>
        <w:t>story</w:t>
      </w:r>
      <w:r w:rsidR="008D4A6A" w:rsidRPr="00F946FE">
        <w:rPr>
          <w:rFonts w:ascii="Helvetica Neue Light" w:hAnsi="Helvetica Neue Light" w:cs="Arial"/>
          <w:sz w:val="20"/>
          <w:szCs w:val="20"/>
        </w:rPr>
        <w:t>.</w:t>
      </w:r>
    </w:p>
    <w:p w14:paraId="3E2A698C" w14:textId="77777777" w:rsidR="008D4A6A" w:rsidRPr="00F946FE" w:rsidRDefault="008D4A6A" w:rsidP="00637941">
      <w:pPr>
        <w:spacing w:line="216" w:lineRule="auto"/>
        <w:jc w:val="both"/>
        <w:rPr>
          <w:rFonts w:ascii="Helvetica Neue Light" w:hAnsi="Helvetica Neue Light" w:cs="Arial"/>
          <w:sz w:val="20"/>
          <w:szCs w:val="20"/>
        </w:rPr>
      </w:pPr>
    </w:p>
    <w:p w14:paraId="09C1E134" w14:textId="77777777" w:rsidR="004A55DF" w:rsidRPr="00F946FE" w:rsidRDefault="008D4A6A" w:rsidP="00637941">
      <w:pPr>
        <w:spacing w:line="216" w:lineRule="auto"/>
        <w:jc w:val="both"/>
        <w:rPr>
          <w:rFonts w:ascii="Helvetica Neue Light" w:hAnsi="Helvetica Neue Light" w:cs="Arial"/>
          <w:sz w:val="20"/>
          <w:szCs w:val="20"/>
        </w:rPr>
      </w:pPr>
      <w:r w:rsidRPr="00F946FE">
        <w:rPr>
          <w:rFonts w:ascii="Helvetica Neue Light" w:hAnsi="Helvetica Neue Light" w:cs="Arial"/>
          <w:sz w:val="20"/>
          <w:szCs w:val="20"/>
        </w:rPr>
        <w:t>Jose’s story is an inspiring tale</w:t>
      </w:r>
      <w:r w:rsidR="009562AA" w:rsidRPr="00F946FE">
        <w:rPr>
          <w:rFonts w:ascii="Helvetica Neue Light" w:hAnsi="Helvetica Neue Light" w:cs="Arial"/>
          <w:sz w:val="20"/>
          <w:szCs w:val="20"/>
        </w:rPr>
        <w:t xml:space="preserve"> of </w:t>
      </w:r>
      <w:r w:rsidRPr="00F946FE">
        <w:rPr>
          <w:rFonts w:ascii="Helvetica Neue Light" w:hAnsi="Helvetica Neue Light" w:cs="Arial"/>
          <w:sz w:val="20"/>
          <w:szCs w:val="20"/>
        </w:rPr>
        <w:t xml:space="preserve">hope, </w:t>
      </w:r>
      <w:r w:rsidR="009562AA" w:rsidRPr="00F946FE">
        <w:rPr>
          <w:rFonts w:ascii="Helvetica Neue Light" w:hAnsi="Helvetica Neue Light" w:cs="Arial"/>
          <w:sz w:val="20"/>
          <w:szCs w:val="20"/>
        </w:rPr>
        <w:t>resilience and survival.</w:t>
      </w:r>
    </w:p>
    <w:p w14:paraId="2B993A95" w14:textId="77777777" w:rsidR="00637941" w:rsidRPr="00F946FE" w:rsidRDefault="00637941" w:rsidP="00637941">
      <w:pPr>
        <w:jc w:val="both"/>
        <w:rPr>
          <w:rFonts w:ascii="Helvetica Neue Light" w:hAnsi="Helvetica Neue Light"/>
          <w:sz w:val="36"/>
          <w:szCs w:val="36"/>
        </w:rPr>
      </w:pPr>
    </w:p>
    <w:p w14:paraId="11D60F63" w14:textId="5F48DB3B" w:rsidR="00AB5962" w:rsidRPr="00F946FE" w:rsidRDefault="00AB5962" w:rsidP="00637941">
      <w:pPr>
        <w:jc w:val="both"/>
        <w:rPr>
          <w:rFonts w:ascii="Helvetica Neue Light" w:hAnsi="Helvetica Neue Light" w:cs="Arial"/>
          <w:sz w:val="20"/>
          <w:szCs w:val="20"/>
        </w:rPr>
      </w:pPr>
      <w:r w:rsidRPr="00F946FE">
        <w:rPr>
          <w:rFonts w:ascii="Helvetica Neue Light" w:hAnsi="Helvetica Neue Light"/>
          <w:sz w:val="36"/>
          <w:szCs w:val="36"/>
        </w:rPr>
        <w:lastRenderedPageBreak/>
        <w:t>About East Timor</w:t>
      </w:r>
    </w:p>
    <w:p w14:paraId="62E0BBA9" w14:textId="77777777" w:rsidR="00637941" w:rsidRPr="00F946FE" w:rsidRDefault="00637941" w:rsidP="00637941">
      <w:pPr>
        <w:spacing w:line="288" w:lineRule="auto"/>
        <w:jc w:val="both"/>
        <w:rPr>
          <w:rFonts w:ascii="Helvetica Light" w:hAnsi="Helvetica Light" w:cs="Arial"/>
          <w:sz w:val="20"/>
          <w:szCs w:val="20"/>
        </w:rPr>
      </w:pPr>
    </w:p>
    <w:p w14:paraId="090F618B" w14:textId="77777777" w:rsidR="00787F21" w:rsidRPr="00F946FE" w:rsidRDefault="00787F21" w:rsidP="00637941">
      <w:pPr>
        <w:spacing w:line="288" w:lineRule="auto"/>
        <w:jc w:val="both"/>
        <w:rPr>
          <w:rFonts w:ascii="Helvetica Light" w:hAnsi="Helvetica Light" w:cs="Arial"/>
          <w:sz w:val="20"/>
          <w:szCs w:val="20"/>
        </w:rPr>
      </w:pPr>
      <w:r w:rsidRPr="00F946FE">
        <w:rPr>
          <w:rFonts w:ascii="Helvetica Light" w:hAnsi="Helvetica Light" w:cs="Arial"/>
          <w:sz w:val="20"/>
          <w:szCs w:val="20"/>
        </w:rPr>
        <w:t xml:space="preserve">The people of East Timor have suffered some of the worst human rights violations in modern history. It is estimated that of a population of 800,000, up to 200,000 were killed during Indonesia’s 25-year occupation. </w:t>
      </w:r>
    </w:p>
    <w:p w14:paraId="2E1DD5AF" w14:textId="77777777" w:rsidR="00787F21" w:rsidRPr="00F946FE" w:rsidRDefault="00787F21" w:rsidP="00637941">
      <w:pPr>
        <w:spacing w:line="288" w:lineRule="auto"/>
        <w:jc w:val="both"/>
        <w:rPr>
          <w:rFonts w:ascii="Helvetica Light" w:hAnsi="Helvetica Light" w:cs="Arial"/>
          <w:sz w:val="20"/>
          <w:szCs w:val="20"/>
        </w:rPr>
      </w:pPr>
    </w:p>
    <w:p w14:paraId="55B21A7A" w14:textId="099EC63A" w:rsidR="00C85C0E" w:rsidRPr="00F946FE" w:rsidRDefault="00C85C0E" w:rsidP="00637941">
      <w:pPr>
        <w:spacing w:line="288" w:lineRule="auto"/>
        <w:jc w:val="both"/>
        <w:rPr>
          <w:rFonts w:ascii="Helvetica Light" w:hAnsi="Helvetica Light" w:cs="Arial"/>
          <w:sz w:val="20"/>
          <w:szCs w:val="20"/>
        </w:rPr>
      </w:pPr>
      <w:r w:rsidRPr="00F946FE">
        <w:rPr>
          <w:rFonts w:ascii="Helvetica Light" w:hAnsi="Helvetica Light" w:cs="Helvetica"/>
          <w:bCs/>
          <w:sz w:val="20"/>
          <w:szCs w:val="20"/>
        </w:rPr>
        <w:t xml:space="preserve">East </w:t>
      </w:r>
      <w:r w:rsidR="00637941" w:rsidRPr="00F946FE">
        <w:rPr>
          <w:rFonts w:ascii="Helvetica Light" w:hAnsi="Helvetica Light" w:cs="Helvetica"/>
          <w:bCs/>
          <w:sz w:val="20"/>
          <w:szCs w:val="20"/>
        </w:rPr>
        <w:t>Timor</w:t>
      </w:r>
      <w:r w:rsidRPr="00F946FE">
        <w:rPr>
          <w:rFonts w:ascii="Helvetica Light" w:hAnsi="Helvetica Light" w:cs="Helvetica"/>
          <w:sz w:val="20"/>
          <w:szCs w:val="20"/>
        </w:rPr>
        <w:t xml:space="preserve"> is a country in </w:t>
      </w:r>
      <w:hyperlink r:id="rId6" w:history="1">
        <w:r w:rsidRPr="00F946FE">
          <w:rPr>
            <w:rFonts w:ascii="Helvetica Light" w:hAnsi="Helvetica Light" w:cs="Helvetica"/>
            <w:sz w:val="20"/>
            <w:szCs w:val="20"/>
          </w:rPr>
          <w:t>Southeast Asia</w:t>
        </w:r>
      </w:hyperlink>
      <w:r w:rsidRPr="00F946FE">
        <w:rPr>
          <w:rFonts w:ascii="Helvetica Light" w:hAnsi="Helvetica Light" w:cs="Helvetica"/>
          <w:sz w:val="20"/>
          <w:szCs w:val="20"/>
        </w:rPr>
        <w:t xml:space="preserve">, about 450kms north of Australia. It comprises the eastern half of the island of </w:t>
      </w:r>
      <w:hyperlink r:id="rId7" w:history="1">
        <w:r w:rsidRPr="00F946FE">
          <w:rPr>
            <w:rFonts w:ascii="Helvetica Light" w:hAnsi="Helvetica Light" w:cs="Helvetica"/>
            <w:sz w:val="20"/>
            <w:szCs w:val="20"/>
          </w:rPr>
          <w:t>Timor</w:t>
        </w:r>
      </w:hyperlink>
      <w:r w:rsidRPr="00F946FE">
        <w:rPr>
          <w:rFonts w:ascii="Helvetica Light" w:hAnsi="Helvetica Light" w:cs="Helvetica"/>
          <w:sz w:val="20"/>
          <w:szCs w:val="20"/>
        </w:rPr>
        <w:t xml:space="preserve">, the nearby islands of </w:t>
      </w:r>
      <w:hyperlink r:id="rId8" w:history="1">
        <w:r w:rsidRPr="00F946FE">
          <w:rPr>
            <w:rFonts w:ascii="Helvetica Light" w:hAnsi="Helvetica Light" w:cs="Helvetica"/>
            <w:sz w:val="20"/>
            <w:szCs w:val="20"/>
          </w:rPr>
          <w:t>Atauro</w:t>
        </w:r>
      </w:hyperlink>
      <w:r w:rsidRPr="00F946FE">
        <w:rPr>
          <w:rFonts w:ascii="Helvetica Light" w:hAnsi="Helvetica Light" w:cs="Helvetica"/>
          <w:sz w:val="20"/>
          <w:szCs w:val="20"/>
        </w:rPr>
        <w:t xml:space="preserve"> and </w:t>
      </w:r>
      <w:hyperlink r:id="rId9" w:history="1">
        <w:r w:rsidRPr="00F946FE">
          <w:rPr>
            <w:rFonts w:ascii="Helvetica Light" w:hAnsi="Helvetica Light" w:cs="Helvetica"/>
            <w:sz w:val="20"/>
            <w:szCs w:val="20"/>
          </w:rPr>
          <w:t>Jaco</w:t>
        </w:r>
      </w:hyperlink>
      <w:r w:rsidRPr="00F946FE">
        <w:rPr>
          <w:rFonts w:ascii="Helvetica Light" w:hAnsi="Helvetica Light" w:cs="Helvetica"/>
          <w:sz w:val="20"/>
          <w:szCs w:val="20"/>
        </w:rPr>
        <w:t xml:space="preserve">, and </w:t>
      </w:r>
      <w:hyperlink r:id="rId10" w:history="1">
        <w:r w:rsidRPr="00F946FE">
          <w:rPr>
            <w:rFonts w:ascii="Helvetica Light" w:hAnsi="Helvetica Light" w:cs="Helvetica"/>
            <w:sz w:val="20"/>
            <w:szCs w:val="20"/>
          </w:rPr>
          <w:t>Oecusse</w:t>
        </w:r>
      </w:hyperlink>
      <w:r w:rsidRPr="00F946FE">
        <w:rPr>
          <w:rFonts w:ascii="Helvetica Light" w:hAnsi="Helvetica Light" w:cs="Helvetica"/>
          <w:sz w:val="20"/>
          <w:szCs w:val="20"/>
        </w:rPr>
        <w:t xml:space="preserve">, an </w:t>
      </w:r>
      <w:hyperlink r:id="rId11" w:history="1">
        <w:r w:rsidRPr="00F946FE">
          <w:rPr>
            <w:rFonts w:ascii="Helvetica Light" w:hAnsi="Helvetica Light" w:cs="Helvetica"/>
            <w:sz w:val="20"/>
            <w:szCs w:val="20"/>
          </w:rPr>
          <w:t>exclave</w:t>
        </w:r>
      </w:hyperlink>
      <w:r w:rsidRPr="00F946FE">
        <w:rPr>
          <w:rFonts w:ascii="Helvetica Light" w:hAnsi="Helvetica Light" w:cs="Helvetica"/>
          <w:sz w:val="20"/>
          <w:szCs w:val="20"/>
        </w:rPr>
        <w:t xml:space="preserve"> on the northwestern side of the island, within </w:t>
      </w:r>
      <w:hyperlink r:id="rId12" w:history="1">
        <w:r w:rsidRPr="00F946FE">
          <w:rPr>
            <w:rFonts w:ascii="Helvetica Light" w:hAnsi="Helvetica Light" w:cs="Helvetica"/>
            <w:sz w:val="20"/>
            <w:szCs w:val="20"/>
          </w:rPr>
          <w:t>Indonesian</w:t>
        </w:r>
      </w:hyperlink>
      <w:r w:rsidRPr="00F946FE">
        <w:rPr>
          <w:rFonts w:ascii="Helvetica Light" w:hAnsi="Helvetica Light" w:cs="Helvetica"/>
          <w:sz w:val="20"/>
          <w:szCs w:val="20"/>
        </w:rPr>
        <w:t xml:space="preserve"> </w:t>
      </w:r>
      <w:hyperlink r:id="rId13" w:history="1">
        <w:r w:rsidRPr="00F946FE">
          <w:rPr>
            <w:rFonts w:ascii="Helvetica Light" w:hAnsi="Helvetica Light" w:cs="Helvetica"/>
            <w:sz w:val="20"/>
            <w:szCs w:val="20"/>
          </w:rPr>
          <w:t>West Timor</w:t>
        </w:r>
      </w:hyperlink>
      <w:r w:rsidRPr="00F946FE">
        <w:rPr>
          <w:rFonts w:ascii="Helvetica Light" w:hAnsi="Helvetica Light" w:cs="Helvetica"/>
          <w:sz w:val="20"/>
          <w:szCs w:val="20"/>
        </w:rPr>
        <w:t xml:space="preserve">. </w:t>
      </w:r>
    </w:p>
    <w:p w14:paraId="2CAE900A" w14:textId="77777777" w:rsidR="00C85C0E" w:rsidRPr="00F946FE" w:rsidRDefault="00C85C0E" w:rsidP="00637941">
      <w:pPr>
        <w:spacing w:line="288" w:lineRule="auto"/>
        <w:jc w:val="both"/>
        <w:rPr>
          <w:rFonts w:ascii="Helvetica Light" w:hAnsi="Helvetica Light" w:cs="Arial"/>
          <w:sz w:val="20"/>
          <w:szCs w:val="20"/>
        </w:rPr>
      </w:pPr>
    </w:p>
    <w:p w14:paraId="499B594A" w14:textId="06BBB9EB" w:rsidR="00787F21" w:rsidRPr="00F946FE" w:rsidRDefault="00C85C0E" w:rsidP="00637941">
      <w:pPr>
        <w:spacing w:line="288" w:lineRule="auto"/>
        <w:jc w:val="both"/>
        <w:rPr>
          <w:rFonts w:ascii="Helvetica Light" w:hAnsi="Helvetica Light" w:cs="Arial"/>
          <w:sz w:val="20"/>
          <w:szCs w:val="20"/>
        </w:rPr>
      </w:pPr>
      <w:r w:rsidRPr="00F946FE">
        <w:rPr>
          <w:rFonts w:ascii="Helvetica Light" w:hAnsi="Helvetica Light" w:cs="Arial"/>
          <w:sz w:val="20"/>
          <w:szCs w:val="20"/>
        </w:rPr>
        <w:t>I</w:t>
      </w:r>
      <w:r w:rsidR="00787F21" w:rsidRPr="00F946FE">
        <w:rPr>
          <w:rFonts w:ascii="Helvetica Light" w:hAnsi="Helvetica Light" w:cs="Arial"/>
          <w:sz w:val="20"/>
          <w:szCs w:val="20"/>
        </w:rPr>
        <w:t>n the 16</w:t>
      </w:r>
      <w:r w:rsidR="00787F21" w:rsidRPr="00F946FE">
        <w:rPr>
          <w:rFonts w:ascii="Helvetica Light" w:hAnsi="Helvetica Light" w:cs="Arial"/>
          <w:sz w:val="20"/>
          <w:szCs w:val="20"/>
          <w:vertAlign w:val="superscript"/>
        </w:rPr>
        <w:t>th</w:t>
      </w:r>
      <w:r w:rsidR="00787F21" w:rsidRPr="00F946FE">
        <w:rPr>
          <w:rFonts w:ascii="Helvetica Light" w:hAnsi="Helvetica Light" w:cs="Arial"/>
          <w:sz w:val="20"/>
          <w:szCs w:val="20"/>
        </w:rPr>
        <w:t xml:space="preserve"> century </w:t>
      </w:r>
      <w:r w:rsidRPr="00F946FE">
        <w:rPr>
          <w:rFonts w:ascii="Helvetica Light" w:hAnsi="Helvetica Light" w:cs="Arial"/>
          <w:sz w:val="20"/>
          <w:szCs w:val="20"/>
        </w:rPr>
        <w:t xml:space="preserve">East Timor was colonized by Portugal </w:t>
      </w:r>
      <w:r w:rsidR="00A46659" w:rsidRPr="00F946FE">
        <w:rPr>
          <w:rFonts w:ascii="Helvetica Light" w:hAnsi="Helvetica Light" w:cs="Arial"/>
          <w:sz w:val="20"/>
          <w:szCs w:val="20"/>
        </w:rPr>
        <w:t>who</w:t>
      </w:r>
      <w:r w:rsidR="00787F21" w:rsidRPr="00F946FE">
        <w:rPr>
          <w:rFonts w:ascii="Helvetica Light" w:hAnsi="Helvetica Light" w:cs="Arial"/>
          <w:sz w:val="20"/>
          <w:szCs w:val="20"/>
        </w:rPr>
        <w:t xml:space="preserve"> made little investment into infrastructure health and education. After the fall of the Portuguese fascist regime in 1974, the new government began to dismantle its colonies. Political parties began to form in East Timor resulting in a brief civil war. On November 28, 1975, the dominant party Fretilin (the </w:t>
      </w:r>
      <w:r w:rsidR="00787F21" w:rsidRPr="00F946FE">
        <w:rPr>
          <w:rFonts w:ascii="Helvetica Light" w:hAnsi="Helvetica Light" w:cs="Arial"/>
          <w:bCs/>
          <w:sz w:val="20"/>
          <w:szCs w:val="20"/>
        </w:rPr>
        <w:t>Revolutionary Front for an Independent East Timor)</w:t>
      </w:r>
      <w:r w:rsidR="00787F21" w:rsidRPr="00F946FE">
        <w:rPr>
          <w:rFonts w:ascii="Helvetica Light" w:hAnsi="Helvetica Light" w:cs="Arial"/>
          <w:sz w:val="20"/>
          <w:szCs w:val="20"/>
        </w:rPr>
        <w:t>, made a unilateral declaration of independence. Two weeks later Indonesia made a brutal US arms backed invasion and declared East Timor as its 27</w:t>
      </w:r>
      <w:r w:rsidR="00787F21" w:rsidRPr="00F946FE">
        <w:rPr>
          <w:rFonts w:ascii="Helvetica Light" w:hAnsi="Helvetica Light" w:cs="Arial"/>
          <w:sz w:val="20"/>
          <w:szCs w:val="20"/>
          <w:vertAlign w:val="superscript"/>
        </w:rPr>
        <w:t>th</w:t>
      </w:r>
      <w:r w:rsidR="00787F21" w:rsidRPr="00F946FE">
        <w:rPr>
          <w:rFonts w:ascii="Helvetica Light" w:hAnsi="Helvetica Light" w:cs="Arial"/>
          <w:sz w:val="20"/>
          <w:szCs w:val="20"/>
        </w:rPr>
        <w:t xml:space="preserve"> province in July 1976. </w:t>
      </w:r>
    </w:p>
    <w:p w14:paraId="67BD46FE" w14:textId="77777777" w:rsidR="00787F21" w:rsidRPr="00F946FE" w:rsidRDefault="00787F21" w:rsidP="00637941">
      <w:pPr>
        <w:spacing w:line="288" w:lineRule="auto"/>
        <w:jc w:val="both"/>
        <w:rPr>
          <w:rFonts w:ascii="Helvetica Light" w:hAnsi="Helvetica Light" w:cs="Arial"/>
          <w:sz w:val="20"/>
          <w:szCs w:val="20"/>
        </w:rPr>
      </w:pPr>
    </w:p>
    <w:p w14:paraId="635979AE" w14:textId="3A8E75F9" w:rsidR="00787F21" w:rsidRPr="00F946FE" w:rsidRDefault="00787F21" w:rsidP="00637941">
      <w:pPr>
        <w:spacing w:line="288" w:lineRule="auto"/>
        <w:jc w:val="both"/>
        <w:rPr>
          <w:rFonts w:ascii="Helvetica Light" w:hAnsi="Helvetica Light" w:cs="Arial"/>
          <w:sz w:val="20"/>
          <w:szCs w:val="20"/>
        </w:rPr>
      </w:pPr>
      <w:r w:rsidRPr="00F946FE">
        <w:rPr>
          <w:rFonts w:ascii="Helvetica Light" w:hAnsi="Helvetica Light" w:cs="Arial"/>
          <w:sz w:val="20"/>
          <w:szCs w:val="20"/>
        </w:rPr>
        <w:t>During the occupation Timorese groups fought a resistance war against Indonesian forces for the independence of East Timor. In 1991 their cause captured world attention when Indonesian forces opened fire on a memorial procession at the Santa Cruz cemetery in Dili, The procession was both hono</w:t>
      </w:r>
      <w:r w:rsidR="00177A4C">
        <w:rPr>
          <w:rFonts w:ascii="Helvetica Light" w:hAnsi="Helvetica Light" w:cs="Arial"/>
          <w:sz w:val="20"/>
          <w:szCs w:val="20"/>
        </w:rPr>
        <w:t>u</w:t>
      </w:r>
      <w:r w:rsidRPr="00F946FE">
        <w:rPr>
          <w:rFonts w:ascii="Helvetica Light" w:hAnsi="Helvetica Light" w:cs="Arial"/>
          <w:sz w:val="20"/>
          <w:szCs w:val="20"/>
        </w:rPr>
        <w:t>ring and protesting the death of Sebastio Gomez, a young man slain by the Indonesian military. Over 200 people were killed in the massacre.</w:t>
      </w:r>
    </w:p>
    <w:p w14:paraId="7A9DE844" w14:textId="77777777" w:rsidR="00787F21" w:rsidRPr="00F946FE" w:rsidRDefault="00787F21" w:rsidP="00637941">
      <w:pPr>
        <w:spacing w:line="288" w:lineRule="auto"/>
        <w:jc w:val="both"/>
        <w:rPr>
          <w:rFonts w:ascii="Helvetica Light" w:hAnsi="Helvetica Light" w:cs="Arial"/>
          <w:sz w:val="20"/>
          <w:szCs w:val="20"/>
        </w:rPr>
      </w:pPr>
    </w:p>
    <w:p w14:paraId="16E473AA" w14:textId="2F54F0D6" w:rsidR="00787F21" w:rsidRPr="00F946FE" w:rsidRDefault="00787F21" w:rsidP="00637941">
      <w:pPr>
        <w:spacing w:line="288" w:lineRule="auto"/>
        <w:jc w:val="both"/>
        <w:rPr>
          <w:rFonts w:ascii="Helvetica Light" w:hAnsi="Helvetica Light" w:cs="Arial"/>
          <w:sz w:val="20"/>
          <w:szCs w:val="20"/>
        </w:rPr>
      </w:pPr>
      <w:r w:rsidRPr="00F946FE">
        <w:rPr>
          <w:rFonts w:ascii="Helvetica Light" w:hAnsi="Helvetica Light" w:cs="Arial"/>
          <w:sz w:val="20"/>
          <w:szCs w:val="20"/>
        </w:rPr>
        <w:t>Under strong international pressure, Indonesia’s successor to Suharto President Habibie held a referendum about the future of East Timor in 1999. Overwhelmingly the East Timorese voted for independence. In retaliation a campaign of violence and terrorism was carried out by Indonesian-backed paramilitaries who murdered an estimated 2000 people, raped hundreds of women and girls, displaced three-quarters of the population and destroyed 75% the country’s infrastructure. The educa</w:t>
      </w:r>
      <w:r w:rsidR="00177A4C">
        <w:rPr>
          <w:rFonts w:ascii="Helvetica Light" w:hAnsi="Helvetica Light" w:cs="Arial"/>
          <w:sz w:val="20"/>
          <w:szCs w:val="20"/>
        </w:rPr>
        <w:t xml:space="preserve">tion system was a major target, most </w:t>
      </w:r>
      <w:r w:rsidRPr="00F946FE">
        <w:rPr>
          <w:rFonts w:ascii="Helvetica Light" w:hAnsi="Helvetica Light" w:cs="Arial"/>
          <w:sz w:val="20"/>
          <w:szCs w:val="20"/>
        </w:rPr>
        <w:t>schools were destroyed.</w:t>
      </w:r>
    </w:p>
    <w:p w14:paraId="5535F714" w14:textId="77777777" w:rsidR="00787F21" w:rsidRPr="00F946FE" w:rsidRDefault="00787F21" w:rsidP="00637941">
      <w:pPr>
        <w:spacing w:line="288" w:lineRule="auto"/>
        <w:jc w:val="both"/>
        <w:rPr>
          <w:rFonts w:ascii="Helvetica Light" w:hAnsi="Helvetica Light" w:cs="Arial"/>
          <w:sz w:val="20"/>
          <w:szCs w:val="20"/>
        </w:rPr>
      </w:pPr>
    </w:p>
    <w:p w14:paraId="1254AE8F" w14:textId="77777777" w:rsidR="00787F21" w:rsidRPr="00F946FE" w:rsidRDefault="00787F21" w:rsidP="00637941">
      <w:pPr>
        <w:spacing w:line="288" w:lineRule="auto"/>
        <w:jc w:val="both"/>
        <w:rPr>
          <w:rFonts w:ascii="Helvetica Light" w:hAnsi="Helvetica Light" w:cs="Arial"/>
          <w:sz w:val="20"/>
          <w:szCs w:val="20"/>
        </w:rPr>
      </w:pPr>
      <w:r w:rsidRPr="00F946FE">
        <w:rPr>
          <w:rFonts w:ascii="Helvetica Light" w:hAnsi="Helvetica Light" w:cs="Arial"/>
          <w:sz w:val="20"/>
          <w:szCs w:val="20"/>
        </w:rPr>
        <w:t xml:space="preserve">An Australian-led international peacekeeping force returned the country to stability and in 2002 the Democratic Republic of Timor-Leste was finally recognised as an independent state.  </w:t>
      </w:r>
    </w:p>
    <w:p w14:paraId="55B953D4" w14:textId="77777777" w:rsidR="00787F21" w:rsidRPr="00F946FE" w:rsidRDefault="00787F21" w:rsidP="00637941">
      <w:pPr>
        <w:spacing w:line="288" w:lineRule="auto"/>
        <w:jc w:val="both"/>
        <w:rPr>
          <w:rFonts w:ascii="Helvetica Light" w:hAnsi="Helvetica Light" w:cs="Arial"/>
          <w:sz w:val="20"/>
          <w:szCs w:val="20"/>
        </w:rPr>
      </w:pPr>
    </w:p>
    <w:p w14:paraId="41D1C87A" w14:textId="782566B4" w:rsidR="00787F21" w:rsidRPr="00F946FE" w:rsidRDefault="00787F21" w:rsidP="00637941">
      <w:pPr>
        <w:spacing w:line="288" w:lineRule="auto"/>
        <w:jc w:val="both"/>
        <w:rPr>
          <w:rFonts w:ascii="Helvetica Light" w:hAnsi="Helvetica Light" w:cs="Arial"/>
          <w:sz w:val="20"/>
          <w:szCs w:val="20"/>
        </w:rPr>
      </w:pPr>
      <w:r w:rsidRPr="00F946FE">
        <w:rPr>
          <w:rFonts w:ascii="Helvetica Light" w:hAnsi="Helvetica Light" w:cs="Arial"/>
          <w:sz w:val="20"/>
          <w:szCs w:val="20"/>
        </w:rPr>
        <w:t xml:space="preserve">Ten years on East Timor remains one the world’s poorest nations. Approximately half the population is illiterate. Many of stories of those who lived through the most tumultuous times are locked within their memories. </w:t>
      </w:r>
      <w:r w:rsidR="0046148B" w:rsidRPr="00F946FE">
        <w:rPr>
          <w:rFonts w:ascii="Helvetica Light" w:hAnsi="Helvetica Light" w:cs="Arial"/>
          <w:sz w:val="20"/>
          <w:szCs w:val="20"/>
        </w:rPr>
        <w:t xml:space="preserve">Unlike what many of us take for granted, these people have little ways, </w:t>
      </w:r>
      <w:r w:rsidRPr="00F946FE">
        <w:rPr>
          <w:rFonts w:ascii="Helvetica Light" w:hAnsi="Helvetica Light" w:cs="Arial"/>
          <w:sz w:val="20"/>
          <w:szCs w:val="20"/>
        </w:rPr>
        <w:t>to express, create, and share these thoughts and stories.</w:t>
      </w:r>
    </w:p>
    <w:p w14:paraId="71AAAA57" w14:textId="71FFAA0B" w:rsidR="00A77F95" w:rsidRPr="00F946FE" w:rsidRDefault="00A77F95" w:rsidP="00637941">
      <w:pPr>
        <w:jc w:val="both"/>
        <w:rPr>
          <w:rFonts w:ascii="Helvetica Neue Light" w:hAnsi="Helvetica Neue Light"/>
          <w:sz w:val="20"/>
          <w:szCs w:val="20"/>
        </w:rPr>
      </w:pPr>
    </w:p>
    <w:p w14:paraId="37A8774F" w14:textId="77777777" w:rsidR="00556F4C" w:rsidRPr="00F946FE" w:rsidRDefault="00556F4C" w:rsidP="00637941">
      <w:pPr>
        <w:jc w:val="both"/>
        <w:rPr>
          <w:rFonts w:ascii="Helvetica Neue Light" w:hAnsi="Helvetica Neue Light"/>
          <w:sz w:val="20"/>
          <w:szCs w:val="20"/>
        </w:rPr>
      </w:pPr>
    </w:p>
    <w:p w14:paraId="54F5D9B4" w14:textId="77777777" w:rsidR="00556F4C" w:rsidRPr="00F946FE" w:rsidRDefault="00556F4C" w:rsidP="00637941">
      <w:pPr>
        <w:jc w:val="both"/>
        <w:rPr>
          <w:rFonts w:ascii="Helvetica Neue Light" w:hAnsi="Helvetica Neue Light"/>
          <w:sz w:val="20"/>
          <w:szCs w:val="20"/>
        </w:rPr>
      </w:pPr>
    </w:p>
    <w:p w14:paraId="76ADBD95" w14:textId="35A95876" w:rsidR="00556F4C" w:rsidRPr="00F946FE" w:rsidRDefault="00556F4C" w:rsidP="00F946FE">
      <w:pPr>
        <w:jc w:val="both"/>
        <w:rPr>
          <w:rFonts w:ascii="Helvetica Neue Light" w:hAnsi="Helvetica Neue Light" w:cs="Arial"/>
          <w:sz w:val="20"/>
          <w:szCs w:val="20"/>
        </w:rPr>
      </w:pPr>
      <w:r w:rsidRPr="00F946FE">
        <w:rPr>
          <w:rFonts w:ascii="Helvetica Neue Light" w:hAnsi="Helvetica Neue Light"/>
          <w:sz w:val="36"/>
          <w:szCs w:val="36"/>
        </w:rPr>
        <w:t>About Dili Film Works</w:t>
      </w:r>
    </w:p>
    <w:p w14:paraId="09A26DAA" w14:textId="77777777" w:rsidR="00167702" w:rsidRPr="00F946FE" w:rsidRDefault="00167702" w:rsidP="00F946FE">
      <w:pPr>
        <w:spacing w:line="288" w:lineRule="auto"/>
        <w:jc w:val="both"/>
        <w:rPr>
          <w:rFonts w:ascii="Helvetica Light" w:hAnsi="Helvetica Light"/>
          <w:sz w:val="20"/>
          <w:szCs w:val="20"/>
        </w:rPr>
      </w:pPr>
    </w:p>
    <w:p w14:paraId="3CCE3DD9" w14:textId="77777777" w:rsidR="00556F4C" w:rsidRPr="00F946FE" w:rsidRDefault="00556F4C" w:rsidP="00F946FE">
      <w:pPr>
        <w:widowControl w:val="0"/>
        <w:autoSpaceDE w:val="0"/>
        <w:autoSpaceDN w:val="0"/>
        <w:adjustRightInd w:val="0"/>
        <w:spacing w:line="288" w:lineRule="auto"/>
        <w:jc w:val="both"/>
        <w:rPr>
          <w:rFonts w:ascii="Helvetica Light" w:hAnsi="Helvetica Light" w:cs="Georgia"/>
          <w:sz w:val="20"/>
          <w:szCs w:val="20"/>
        </w:rPr>
      </w:pPr>
      <w:r w:rsidRPr="00F946FE">
        <w:rPr>
          <w:rFonts w:ascii="Helvetica Light" w:hAnsi="Helvetica Light" w:cs="Georgia"/>
          <w:sz w:val="20"/>
          <w:szCs w:val="20"/>
        </w:rPr>
        <w:t>Dili Film Works is based in Timor Leste (East Timor). It is Timor Leste’s first film &amp; television production company to receive finance for a feature film, and to have its short films accepted into an international film festival.</w:t>
      </w:r>
    </w:p>
    <w:p w14:paraId="5F00A8EC" w14:textId="77777777" w:rsidR="00556F4C" w:rsidRPr="00F946FE" w:rsidRDefault="00556F4C" w:rsidP="00F946FE">
      <w:pPr>
        <w:widowControl w:val="0"/>
        <w:autoSpaceDE w:val="0"/>
        <w:autoSpaceDN w:val="0"/>
        <w:adjustRightInd w:val="0"/>
        <w:spacing w:line="288" w:lineRule="auto"/>
        <w:jc w:val="both"/>
        <w:rPr>
          <w:rFonts w:ascii="Helvetica Light" w:hAnsi="Helvetica Light" w:cs="Georgia"/>
          <w:sz w:val="20"/>
          <w:szCs w:val="20"/>
        </w:rPr>
      </w:pPr>
    </w:p>
    <w:p w14:paraId="4F277131" w14:textId="77777777" w:rsidR="00556F4C" w:rsidRPr="00F946FE" w:rsidRDefault="00556F4C" w:rsidP="00F946FE">
      <w:pPr>
        <w:widowControl w:val="0"/>
        <w:autoSpaceDE w:val="0"/>
        <w:autoSpaceDN w:val="0"/>
        <w:adjustRightInd w:val="0"/>
        <w:spacing w:line="288" w:lineRule="auto"/>
        <w:jc w:val="both"/>
        <w:rPr>
          <w:rFonts w:ascii="Helvetica Light" w:hAnsi="Helvetica Light" w:cs="Georgia"/>
          <w:sz w:val="20"/>
          <w:szCs w:val="20"/>
        </w:rPr>
      </w:pPr>
      <w:r w:rsidRPr="00F946FE">
        <w:rPr>
          <w:rFonts w:ascii="Helvetica Light" w:hAnsi="Helvetica Light" w:cs="Georgia"/>
          <w:sz w:val="20"/>
          <w:szCs w:val="20"/>
        </w:rPr>
        <w:t>Dili Film Work’s mission is to establish a sustainable film &amp; television industry in the fledgling nation.  It is currently in production on East Timor’s first feature film, feature film, A Guerra Da Beatriz.  The film has been sold to SBS Television Australia, The World Movie Channel, and has an Australian DVD distributor.  Dili Film Works will distribute the film in Timor Leste.  The film was honoured to be one of only five films to receive major support from the Global Film Initiative in 2011.</w:t>
      </w:r>
    </w:p>
    <w:p w14:paraId="114B25D5" w14:textId="77777777" w:rsidR="00556F4C" w:rsidRPr="00F946FE" w:rsidRDefault="00556F4C" w:rsidP="00F946FE">
      <w:pPr>
        <w:spacing w:line="288" w:lineRule="auto"/>
        <w:jc w:val="both"/>
        <w:rPr>
          <w:rFonts w:ascii="Helvetica Light" w:hAnsi="Helvetica Light" w:cs="Georgia"/>
          <w:sz w:val="20"/>
          <w:szCs w:val="20"/>
        </w:rPr>
      </w:pPr>
    </w:p>
    <w:p w14:paraId="6D4433AD" w14:textId="375D4C76" w:rsidR="006D268B" w:rsidRPr="00F946FE" w:rsidRDefault="00556F4C" w:rsidP="00F946FE">
      <w:pPr>
        <w:spacing w:line="288" w:lineRule="auto"/>
        <w:jc w:val="both"/>
        <w:rPr>
          <w:rFonts w:ascii="Helvetica Light" w:hAnsi="Helvetica Light"/>
          <w:sz w:val="20"/>
          <w:szCs w:val="20"/>
        </w:rPr>
      </w:pPr>
      <w:r w:rsidRPr="00F946FE">
        <w:rPr>
          <w:rFonts w:ascii="Helvetica Light" w:hAnsi="Helvetica Light" w:cs="Georgia"/>
          <w:sz w:val="20"/>
          <w:szCs w:val="20"/>
        </w:rPr>
        <w:t>Dili Film Works currently employs over thirty people, is providing on the job training, and is leading East Timor’s struggle to tell its story through film, and to bring it to the people.</w:t>
      </w:r>
    </w:p>
    <w:p w14:paraId="7881936E" w14:textId="77777777" w:rsidR="00F946FE" w:rsidRDefault="00F946FE" w:rsidP="00F946FE">
      <w:pPr>
        <w:widowControl w:val="0"/>
        <w:autoSpaceDE w:val="0"/>
        <w:autoSpaceDN w:val="0"/>
        <w:adjustRightInd w:val="0"/>
        <w:spacing w:after="280" w:line="288" w:lineRule="auto"/>
        <w:jc w:val="both"/>
        <w:rPr>
          <w:rFonts w:ascii="Helvetica Neue Light" w:hAnsi="Helvetica Neue Light"/>
          <w:sz w:val="36"/>
          <w:szCs w:val="36"/>
        </w:rPr>
      </w:pPr>
    </w:p>
    <w:p w14:paraId="35218189" w14:textId="77777777" w:rsidR="00F946FE" w:rsidRDefault="00F946FE" w:rsidP="00F946FE">
      <w:pPr>
        <w:widowControl w:val="0"/>
        <w:autoSpaceDE w:val="0"/>
        <w:autoSpaceDN w:val="0"/>
        <w:adjustRightInd w:val="0"/>
        <w:spacing w:after="280" w:line="288" w:lineRule="auto"/>
        <w:jc w:val="both"/>
        <w:rPr>
          <w:rFonts w:ascii="Helvetica Light" w:hAnsi="Helvetica Light" w:cs="Arial"/>
          <w:sz w:val="20"/>
          <w:szCs w:val="20"/>
        </w:rPr>
      </w:pPr>
    </w:p>
    <w:p w14:paraId="1E01CD10" w14:textId="4A7CE9C8" w:rsidR="00F946FE" w:rsidRPr="00F946FE" w:rsidRDefault="00F946FE" w:rsidP="00F946FE">
      <w:pPr>
        <w:widowControl w:val="0"/>
        <w:autoSpaceDE w:val="0"/>
        <w:autoSpaceDN w:val="0"/>
        <w:adjustRightInd w:val="0"/>
        <w:spacing w:after="280" w:line="288" w:lineRule="auto"/>
        <w:jc w:val="both"/>
        <w:rPr>
          <w:rFonts w:ascii="Helvetica Light" w:hAnsi="Helvetica Light" w:cs="Arial"/>
          <w:sz w:val="36"/>
          <w:szCs w:val="36"/>
        </w:rPr>
      </w:pPr>
      <w:r w:rsidRPr="00F946FE">
        <w:rPr>
          <w:rFonts w:ascii="Helvetica Light" w:hAnsi="Helvetica Light" w:cs="Arial"/>
          <w:sz w:val="36"/>
          <w:szCs w:val="36"/>
        </w:rPr>
        <w:t>Director’s Statement- Wendy Chandler</w:t>
      </w:r>
    </w:p>
    <w:p w14:paraId="01853C76" w14:textId="7916556C" w:rsidR="00E14FF7" w:rsidRPr="00F946FE" w:rsidRDefault="00F946FE" w:rsidP="00F946FE">
      <w:pPr>
        <w:widowControl w:val="0"/>
        <w:autoSpaceDE w:val="0"/>
        <w:autoSpaceDN w:val="0"/>
        <w:adjustRightInd w:val="0"/>
        <w:spacing w:after="280" w:line="288" w:lineRule="auto"/>
        <w:jc w:val="both"/>
        <w:rPr>
          <w:rFonts w:ascii="Helvetica Light" w:hAnsi="Helvetica Light" w:cs="Arial"/>
          <w:sz w:val="20"/>
          <w:szCs w:val="20"/>
        </w:rPr>
      </w:pPr>
      <w:r>
        <w:rPr>
          <w:rFonts w:ascii="Helvetica Light" w:hAnsi="Helvetica Light" w:cs="Arial"/>
          <w:sz w:val="20"/>
          <w:szCs w:val="20"/>
        </w:rPr>
        <w:t>2</w:t>
      </w:r>
      <w:r w:rsidR="00E14FF7" w:rsidRPr="00F946FE">
        <w:rPr>
          <w:rFonts w:ascii="Helvetica Light" w:hAnsi="Helvetica Light" w:cs="Arial"/>
          <w:sz w:val="20"/>
          <w:szCs w:val="20"/>
        </w:rPr>
        <w:t xml:space="preserve">011 I was invited to East Timor to give animation workshops at Dili Film Works. The initial idea was to talk about my most recent animation project, the animated documentary series, </w:t>
      </w:r>
      <w:r w:rsidR="00177A4C">
        <w:rPr>
          <w:rFonts w:ascii="Helvetica Light" w:hAnsi="Helvetica Light" w:cs="Arial"/>
          <w:sz w:val="20"/>
          <w:szCs w:val="20"/>
        </w:rPr>
        <w:t>“</w:t>
      </w:r>
      <w:r w:rsidR="00E14FF7" w:rsidRPr="00F946FE">
        <w:rPr>
          <w:rFonts w:ascii="Helvetica Light" w:hAnsi="Helvetica Light" w:cs="Arial"/>
          <w:sz w:val="20"/>
          <w:szCs w:val="20"/>
        </w:rPr>
        <w:t>Heirlooms</w:t>
      </w:r>
      <w:r w:rsidR="00177A4C">
        <w:rPr>
          <w:rFonts w:ascii="Helvetica Light" w:hAnsi="Helvetica Light" w:cs="Arial"/>
          <w:sz w:val="20"/>
          <w:szCs w:val="20"/>
        </w:rPr>
        <w:t>”</w:t>
      </w:r>
      <w:r w:rsidR="00E14FF7" w:rsidRPr="00F946FE">
        <w:rPr>
          <w:rFonts w:ascii="Helvetica Light" w:hAnsi="Helvetica Light" w:cs="Arial"/>
          <w:sz w:val="20"/>
          <w:szCs w:val="20"/>
        </w:rPr>
        <w:t xml:space="preserve">, and in doing so, give the students a different perspective on how to creatively tell stories. What resulted was a rich collection of ideas that planted the seeds for a new </w:t>
      </w:r>
      <w:r w:rsidR="008C63E5">
        <w:rPr>
          <w:rFonts w:ascii="Helvetica Light" w:hAnsi="Helvetica Light" w:cs="Arial"/>
          <w:sz w:val="20"/>
          <w:szCs w:val="20"/>
        </w:rPr>
        <w:t xml:space="preserve">collaborative </w:t>
      </w:r>
      <w:r w:rsidR="00E14FF7" w:rsidRPr="00F946FE">
        <w:rPr>
          <w:rFonts w:ascii="Helvetica Light" w:hAnsi="Helvetica Light" w:cs="Arial"/>
          <w:sz w:val="20"/>
          <w:szCs w:val="20"/>
        </w:rPr>
        <w:t>anima</w:t>
      </w:r>
      <w:r>
        <w:rPr>
          <w:rFonts w:ascii="Helvetica Light" w:hAnsi="Helvetica Light" w:cs="Arial"/>
          <w:sz w:val="20"/>
          <w:szCs w:val="20"/>
        </w:rPr>
        <w:t>ted documentary series</w:t>
      </w:r>
      <w:r w:rsidR="003F149F">
        <w:rPr>
          <w:rFonts w:ascii="Helvetica Light" w:hAnsi="Helvetica Light" w:cs="Arial"/>
          <w:sz w:val="20"/>
          <w:szCs w:val="20"/>
        </w:rPr>
        <w:t>,</w:t>
      </w:r>
      <w:r w:rsidR="008C63E5">
        <w:rPr>
          <w:rFonts w:ascii="Helvetica Light" w:hAnsi="Helvetica Light" w:cs="Arial"/>
          <w:sz w:val="20"/>
          <w:szCs w:val="20"/>
        </w:rPr>
        <w:t xml:space="preserve"> between myself and Dili Film Works</w:t>
      </w:r>
      <w:r w:rsidR="003F149F">
        <w:rPr>
          <w:rFonts w:ascii="Helvetica Light" w:hAnsi="Helvetica Light" w:cs="Arial"/>
          <w:sz w:val="20"/>
          <w:szCs w:val="20"/>
        </w:rPr>
        <w:t>.</w:t>
      </w:r>
      <w:r>
        <w:rPr>
          <w:rFonts w:ascii="Helvetica Light" w:hAnsi="Helvetica Light" w:cs="Arial"/>
          <w:sz w:val="20"/>
          <w:szCs w:val="20"/>
        </w:rPr>
        <w:t xml:space="preserve"> </w:t>
      </w:r>
      <w:r w:rsidR="003F149F">
        <w:rPr>
          <w:rFonts w:ascii="Helvetica Light" w:hAnsi="Helvetica Light" w:cs="Arial"/>
          <w:sz w:val="20"/>
          <w:szCs w:val="20"/>
        </w:rPr>
        <w:t>“</w:t>
      </w:r>
      <w:r>
        <w:rPr>
          <w:rFonts w:ascii="Helvetica Light" w:hAnsi="Helvetica Light" w:cs="Arial"/>
          <w:sz w:val="20"/>
          <w:szCs w:val="20"/>
        </w:rPr>
        <w:t>Jose’s Story</w:t>
      </w:r>
      <w:r w:rsidR="003F149F">
        <w:rPr>
          <w:rFonts w:ascii="Helvetica Light" w:hAnsi="Helvetica Light" w:cs="Arial"/>
          <w:sz w:val="20"/>
          <w:szCs w:val="20"/>
        </w:rPr>
        <w:t>”</w:t>
      </w:r>
      <w:r>
        <w:rPr>
          <w:rFonts w:ascii="Helvetica Light" w:hAnsi="Helvetica Light" w:cs="Arial"/>
          <w:sz w:val="20"/>
          <w:szCs w:val="20"/>
        </w:rPr>
        <w:t xml:space="preserve"> is the first film to be produced.</w:t>
      </w:r>
      <w:r w:rsidR="00E14FF7" w:rsidRPr="00F946FE">
        <w:rPr>
          <w:rFonts w:ascii="Helvetica Light" w:hAnsi="Helvetica Light" w:cs="Arial"/>
          <w:sz w:val="20"/>
          <w:szCs w:val="20"/>
        </w:rPr>
        <w:t xml:space="preserve"> </w:t>
      </w:r>
    </w:p>
    <w:p w14:paraId="6F6D213A" w14:textId="77777777" w:rsidR="00E14FF7" w:rsidRPr="00F946FE" w:rsidRDefault="00E14FF7" w:rsidP="00F946FE">
      <w:pPr>
        <w:pStyle w:val="BodyText3"/>
        <w:spacing w:line="288" w:lineRule="auto"/>
        <w:rPr>
          <w:rFonts w:ascii="Helvetica Light" w:eastAsia="Times New Roman" w:hAnsi="Helvetica Light" w:cs="Arial"/>
          <w:sz w:val="20"/>
          <w:szCs w:val="20"/>
        </w:rPr>
      </w:pPr>
      <w:r w:rsidRPr="00F946FE">
        <w:rPr>
          <w:rFonts w:ascii="Helvetica Light" w:hAnsi="Helvetica Light" w:cs="Arial"/>
          <w:sz w:val="20"/>
          <w:szCs w:val="20"/>
        </w:rPr>
        <w:t xml:space="preserve">I have always been interested in telling factual stories through the abstracted world of animation, by exploring digital techniques and a visual language that cannot be expressed using live action methods. Anything and everything can be animated, the creative limitations of the medium is only restricted by the person who works within it. Animation has the capacity to take the viewer beyond the representation of the external world into an exploration of emotions, thoughts and feelings, thereby communicating perspectives and insights that </w:t>
      </w:r>
      <w:r w:rsidRPr="00F946FE">
        <w:rPr>
          <w:rFonts w:ascii="Helvetica Light" w:eastAsia="Times New Roman" w:hAnsi="Helvetica Light" w:cs="Arial"/>
          <w:sz w:val="20"/>
          <w:szCs w:val="20"/>
        </w:rPr>
        <w:t>can’t be documented by the live action camera.</w:t>
      </w:r>
    </w:p>
    <w:p w14:paraId="48A0AE46" w14:textId="77777777" w:rsidR="00E14FF7" w:rsidRPr="00F946FE" w:rsidRDefault="00E14FF7" w:rsidP="00F946FE">
      <w:pPr>
        <w:pStyle w:val="BodyText3"/>
        <w:spacing w:line="288" w:lineRule="auto"/>
        <w:rPr>
          <w:rFonts w:ascii="Helvetica Light" w:eastAsia="Times New Roman" w:hAnsi="Helvetica Light" w:cs="Arial"/>
          <w:sz w:val="20"/>
          <w:szCs w:val="20"/>
        </w:rPr>
      </w:pPr>
    </w:p>
    <w:p w14:paraId="574A90B7" w14:textId="51FFB4E2" w:rsidR="00E14FF7" w:rsidRPr="00F946FE" w:rsidRDefault="008C63E5" w:rsidP="008C63E5">
      <w:pPr>
        <w:spacing w:line="288" w:lineRule="auto"/>
        <w:jc w:val="both"/>
        <w:rPr>
          <w:rFonts w:ascii="Helvetica Light" w:hAnsi="Helvetica Light" w:cs="Arial"/>
          <w:sz w:val="20"/>
          <w:szCs w:val="20"/>
        </w:rPr>
      </w:pPr>
      <w:r w:rsidRPr="00F946FE">
        <w:rPr>
          <w:rFonts w:ascii="Helvetica Light" w:hAnsi="Helvetica Light" w:cs="Arial"/>
          <w:sz w:val="20"/>
          <w:szCs w:val="20"/>
        </w:rPr>
        <w:t xml:space="preserve">War, occupation and poverty has meant that most Timorese </w:t>
      </w:r>
      <w:r w:rsidR="00177A4C">
        <w:rPr>
          <w:rFonts w:ascii="Helvetica Light" w:hAnsi="Helvetica Light" w:cs="Arial"/>
          <w:sz w:val="20"/>
          <w:szCs w:val="20"/>
        </w:rPr>
        <w:t>have been</w:t>
      </w:r>
      <w:r w:rsidRPr="00F946FE">
        <w:rPr>
          <w:rFonts w:ascii="Helvetica Light" w:hAnsi="Helvetica Light" w:cs="Arial"/>
          <w:sz w:val="20"/>
          <w:szCs w:val="20"/>
        </w:rPr>
        <w:t xml:space="preserve"> cut off from the outside world and </w:t>
      </w:r>
      <w:r w:rsidR="00177A4C">
        <w:rPr>
          <w:rFonts w:ascii="Helvetica Light" w:hAnsi="Helvetica Light" w:cs="Arial"/>
          <w:sz w:val="20"/>
          <w:szCs w:val="20"/>
        </w:rPr>
        <w:t xml:space="preserve">have </w:t>
      </w:r>
      <w:r w:rsidRPr="00F946FE">
        <w:rPr>
          <w:rFonts w:ascii="Helvetica Light" w:hAnsi="Helvetica Light" w:cs="Arial"/>
          <w:sz w:val="20"/>
          <w:szCs w:val="20"/>
        </w:rPr>
        <w:t xml:space="preserve">had very limited educational opportunities. </w:t>
      </w:r>
      <w:r w:rsidR="00E14FF7" w:rsidRPr="00F946FE">
        <w:rPr>
          <w:rFonts w:ascii="Helvetica Light" w:hAnsi="Helvetica Light" w:cs="Arial"/>
          <w:sz w:val="20"/>
          <w:szCs w:val="20"/>
        </w:rPr>
        <w:t xml:space="preserve">Many Timorese people have lived through unspeakable daily traumas, events that are unfathomable to people living in the developed world. Animation is therefore an ideal medium for Timorese people to visualise not only their physical experiences but also the psychological affects of these. In doing so the process has the capacity to take the Timorese </w:t>
      </w:r>
      <w:r w:rsidR="00177A4C">
        <w:rPr>
          <w:rFonts w:ascii="Helvetica Light" w:hAnsi="Helvetica Light" w:cs="Arial"/>
          <w:sz w:val="20"/>
          <w:szCs w:val="20"/>
        </w:rPr>
        <w:t>filmmaker</w:t>
      </w:r>
      <w:r w:rsidR="00E14FF7" w:rsidRPr="00F946FE">
        <w:rPr>
          <w:rFonts w:ascii="Helvetica Light" w:hAnsi="Helvetica Light" w:cs="Arial"/>
          <w:sz w:val="20"/>
          <w:szCs w:val="20"/>
        </w:rPr>
        <w:t xml:space="preserve"> on a cathartic journey of creative expression, and in turn the viewer, to a deeper level of interpretation and understanding of their world. </w:t>
      </w:r>
    </w:p>
    <w:p w14:paraId="77D1BB6C" w14:textId="77777777" w:rsidR="00E14FF7" w:rsidRDefault="00E14FF7" w:rsidP="00F946FE">
      <w:pPr>
        <w:spacing w:line="288" w:lineRule="auto"/>
        <w:jc w:val="both"/>
        <w:rPr>
          <w:rFonts w:ascii="Helvetica Light" w:hAnsi="Helvetica Light" w:cs="Arial"/>
          <w:sz w:val="20"/>
          <w:szCs w:val="20"/>
        </w:rPr>
      </w:pPr>
    </w:p>
    <w:p w14:paraId="30677943" w14:textId="4D27D97F" w:rsidR="00C7210C" w:rsidRPr="00C7210C" w:rsidRDefault="008C63E5" w:rsidP="00852E4D">
      <w:pPr>
        <w:spacing w:line="288" w:lineRule="auto"/>
        <w:jc w:val="both"/>
        <w:rPr>
          <w:rFonts w:ascii="Helvetica Light" w:hAnsi="Helvetica Light" w:cs="Arial"/>
          <w:sz w:val="20"/>
          <w:szCs w:val="20"/>
        </w:rPr>
      </w:pPr>
      <w:r w:rsidRPr="00C7210C">
        <w:rPr>
          <w:rFonts w:ascii="Helvetica Light" w:hAnsi="Helvetica Light" w:cs="Arial"/>
          <w:sz w:val="20"/>
          <w:szCs w:val="20"/>
        </w:rPr>
        <w:t xml:space="preserve">As a western filmmaker one of the biggest considerations in making “Jose’s Story” was how to work </w:t>
      </w:r>
      <w:r w:rsidR="00C7210C">
        <w:rPr>
          <w:rFonts w:ascii="Helvetica Light" w:hAnsi="Helvetica Light" w:cs="Arial"/>
          <w:sz w:val="20"/>
          <w:szCs w:val="20"/>
        </w:rPr>
        <w:t>fairly</w:t>
      </w:r>
      <w:r w:rsidRPr="00C7210C">
        <w:rPr>
          <w:rFonts w:ascii="Helvetica Light" w:hAnsi="Helvetica Light" w:cs="Arial"/>
          <w:sz w:val="20"/>
          <w:szCs w:val="20"/>
        </w:rPr>
        <w:t xml:space="preserve"> with Dili Film Works. </w:t>
      </w:r>
      <w:r w:rsidR="00C7210C" w:rsidRPr="00C7210C">
        <w:rPr>
          <w:rFonts w:ascii="Helvetica Light" w:hAnsi="Helvetica Light" w:cs="Arial"/>
          <w:sz w:val="20"/>
          <w:szCs w:val="20"/>
        </w:rPr>
        <w:t xml:space="preserve">As a poor nation the </w:t>
      </w:r>
      <w:r w:rsidR="00C7210C">
        <w:rPr>
          <w:rFonts w:ascii="Helvetica Light" w:hAnsi="Helvetica Light" w:cs="Arial"/>
          <w:sz w:val="20"/>
          <w:szCs w:val="20"/>
        </w:rPr>
        <w:t xml:space="preserve">Timorese </w:t>
      </w:r>
      <w:r w:rsidR="00C7210C" w:rsidRPr="00C7210C">
        <w:rPr>
          <w:rFonts w:ascii="Helvetica Light" w:hAnsi="Helvetica Light" w:cs="Arial"/>
          <w:sz w:val="20"/>
          <w:szCs w:val="20"/>
        </w:rPr>
        <w:t>people are vulnerable and for those from developed nations who work with the them, must do so with and informed ethical framework.</w:t>
      </w:r>
      <w:r w:rsidR="00C7210C">
        <w:rPr>
          <w:rFonts w:ascii="Helvetica Light" w:hAnsi="Helvetica Light" w:cs="Arial"/>
          <w:sz w:val="20"/>
          <w:szCs w:val="20"/>
        </w:rPr>
        <w:t xml:space="preserve"> M</w:t>
      </w:r>
      <w:r w:rsidRPr="00C7210C">
        <w:rPr>
          <w:rFonts w:ascii="Helvetica Light" w:hAnsi="Helvetica Light" w:cs="Arial"/>
          <w:sz w:val="20"/>
          <w:szCs w:val="20"/>
        </w:rPr>
        <w:t>aking films about social justi</w:t>
      </w:r>
      <w:r w:rsidR="00C7210C">
        <w:rPr>
          <w:rFonts w:ascii="Helvetica Light" w:hAnsi="Helvetica Light" w:cs="Arial"/>
          <w:sz w:val="20"/>
          <w:szCs w:val="20"/>
        </w:rPr>
        <w:t>ce and human rights means</w:t>
      </w:r>
      <w:r w:rsidRPr="00C7210C">
        <w:rPr>
          <w:rFonts w:ascii="Helvetica Light" w:hAnsi="Helvetica Light" w:cs="Arial"/>
          <w:sz w:val="20"/>
          <w:szCs w:val="20"/>
        </w:rPr>
        <w:t xml:space="preserve"> little if the relationships with individuals and communities, whose stories </w:t>
      </w:r>
      <w:r w:rsidR="00C7210C">
        <w:rPr>
          <w:rFonts w:ascii="Helvetica Light" w:hAnsi="Helvetica Light" w:cs="Arial"/>
          <w:sz w:val="20"/>
          <w:szCs w:val="20"/>
        </w:rPr>
        <w:t>are being told</w:t>
      </w:r>
      <w:r w:rsidRPr="00C7210C">
        <w:rPr>
          <w:rFonts w:ascii="Helvetica Light" w:hAnsi="Helvetica Light" w:cs="Arial"/>
          <w:sz w:val="20"/>
          <w:szCs w:val="20"/>
        </w:rPr>
        <w:t xml:space="preserve">, </w:t>
      </w:r>
      <w:r w:rsidR="00C7210C">
        <w:rPr>
          <w:rFonts w:ascii="Helvetica Light" w:hAnsi="Helvetica Light" w:cs="Arial"/>
          <w:sz w:val="20"/>
          <w:szCs w:val="20"/>
        </w:rPr>
        <w:t>are</w:t>
      </w:r>
      <w:r w:rsidRPr="00C7210C">
        <w:rPr>
          <w:rFonts w:ascii="Helvetica Light" w:hAnsi="Helvetica Light" w:cs="Arial"/>
          <w:sz w:val="20"/>
          <w:szCs w:val="20"/>
        </w:rPr>
        <w:t xml:space="preserve"> </w:t>
      </w:r>
      <w:r w:rsidR="00C7210C">
        <w:rPr>
          <w:rFonts w:ascii="Helvetica Light" w:hAnsi="Helvetica Light" w:cs="Arial"/>
          <w:sz w:val="20"/>
          <w:szCs w:val="20"/>
        </w:rPr>
        <w:t>not respectful, fair and equal.</w:t>
      </w:r>
      <w:r w:rsidR="00852E4D">
        <w:rPr>
          <w:rFonts w:ascii="Helvetica Light" w:hAnsi="Helvetica Light" w:cs="Arial"/>
          <w:sz w:val="20"/>
          <w:szCs w:val="20"/>
        </w:rPr>
        <w:t xml:space="preserve"> </w:t>
      </w:r>
      <w:r w:rsidR="00C7210C">
        <w:rPr>
          <w:rFonts w:ascii="Helvetica Light" w:hAnsi="Helvetica Light" w:cs="Arial"/>
          <w:sz w:val="20"/>
          <w:szCs w:val="20"/>
        </w:rPr>
        <w:t>Throughout the production I worked very closely with Jose to ensure his story was</w:t>
      </w:r>
      <w:r w:rsidR="00852E4D">
        <w:rPr>
          <w:rFonts w:ascii="Helvetica Light" w:hAnsi="Helvetica Light" w:cs="Arial"/>
          <w:sz w:val="20"/>
          <w:szCs w:val="20"/>
        </w:rPr>
        <w:t xml:space="preserve"> told from his point of view. A</w:t>
      </w:r>
      <w:r w:rsidR="00C7210C">
        <w:rPr>
          <w:rFonts w:ascii="Helvetica Light" w:hAnsi="Helvetica Light" w:cs="Arial"/>
          <w:sz w:val="20"/>
          <w:szCs w:val="20"/>
        </w:rPr>
        <w:t xml:space="preserve">s such </w:t>
      </w:r>
      <w:r w:rsidR="00C7210C" w:rsidRPr="00C7210C">
        <w:rPr>
          <w:rFonts w:ascii="Helvetica Light" w:hAnsi="Helvetica Light" w:cs="Arial"/>
          <w:sz w:val="20"/>
          <w:szCs w:val="20"/>
        </w:rPr>
        <w:t>Jose</w:t>
      </w:r>
      <w:r w:rsidR="00852E4D">
        <w:rPr>
          <w:rFonts w:ascii="Helvetica Light" w:hAnsi="Helvetica Light" w:cs="Arial"/>
          <w:sz w:val="20"/>
          <w:szCs w:val="20"/>
        </w:rPr>
        <w:t xml:space="preserve"> is</w:t>
      </w:r>
      <w:r w:rsidR="00C7210C" w:rsidRPr="00C7210C">
        <w:rPr>
          <w:rFonts w:ascii="Helvetica Light" w:hAnsi="Helvetica Light" w:cs="Arial"/>
          <w:sz w:val="20"/>
          <w:szCs w:val="20"/>
        </w:rPr>
        <w:t xml:space="preserve"> the co-author </w:t>
      </w:r>
      <w:r w:rsidR="00C7210C">
        <w:rPr>
          <w:rFonts w:ascii="Helvetica Light" w:hAnsi="Helvetica Light" w:cs="Arial"/>
          <w:sz w:val="20"/>
          <w:szCs w:val="20"/>
        </w:rPr>
        <w:t>and co-producer of the film.</w:t>
      </w:r>
    </w:p>
    <w:p w14:paraId="3DD1B05B" w14:textId="77777777" w:rsidR="00C7210C" w:rsidRDefault="00C7210C" w:rsidP="00F946FE">
      <w:pPr>
        <w:spacing w:line="288" w:lineRule="auto"/>
        <w:jc w:val="both"/>
        <w:rPr>
          <w:rFonts w:ascii="Arial" w:hAnsi="Arial" w:cs="Arial"/>
          <w:i/>
        </w:rPr>
      </w:pPr>
    </w:p>
    <w:p w14:paraId="196B8B37" w14:textId="157460D2" w:rsidR="008C63E5" w:rsidRPr="00852E4D" w:rsidRDefault="00852E4D" w:rsidP="00852E4D">
      <w:pPr>
        <w:spacing w:line="288" w:lineRule="auto"/>
        <w:jc w:val="both"/>
        <w:rPr>
          <w:rFonts w:ascii="Helvetica Light" w:hAnsi="Helvetica Light" w:cs="Arial"/>
          <w:sz w:val="20"/>
          <w:szCs w:val="20"/>
        </w:rPr>
      </w:pPr>
      <w:r w:rsidRPr="00852E4D">
        <w:rPr>
          <w:rFonts w:ascii="Helvetica Light" w:hAnsi="Helvetica Light" w:cs="Arial"/>
          <w:sz w:val="20"/>
          <w:szCs w:val="20"/>
        </w:rPr>
        <w:t>Raising money for to produce short animated films</w:t>
      </w:r>
      <w:r w:rsidR="008C63E5" w:rsidRPr="00852E4D">
        <w:rPr>
          <w:rFonts w:ascii="Helvetica Light" w:hAnsi="Helvetica Light" w:cs="Arial"/>
          <w:sz w:val="20"/>
          <w:szCs w:val="20"/>
        </w:rPr>
        <w:t xml:space="preserve"> is </w:t>
      </w:r>
      <w:r w:rsidRPr="00852E4D">
        <w:rPr>
          <w:rFonts w:ascii="Helvetica Light" w:hAnsi="Helvetica Light" w:cs="Arial"/>
          <w:sz w:val="20"/>
          <w:szCs w:val="20"/>
        </w:rPr>
        <w:t>difficult</w:t>
      </w:r>
      <w:r w:rsidR="008C63E5" w:rsidRPr="00852E4D">
        <w:rPr>
          <w:rFonts w:ascii="Helvetica Light" w:hAnsi="Helvetica Light" w:cs="Arial"/>
          <w:sz w:val="20"/>
          <w:szCs w:val="20"/>
        </w:rPr>
        <w:t xml:space="preserve"> in the wealthiest of countries. In a country like East Timor, it is even harder to justify arts funding when education and health services are still well below standard, no matter what the benefits are in terms of morale and national pride. In order to establish sustainable creative industries, East Timor needs help, financially and in skill building. What needs to emerge is East Timorese films from their point of view. But as the stories do emerge</w:t>
      </w:r>
      <w:r w:rsidRPr="00852E4D">
        <w:rPr>
          <w:rFonts w:ascii="Helvetica Light" w:hAnsi="Helvetica Light" w:cs="Arial"/>
          <w:sz w:val="20"/>
          <w:szCs w:val="20"/>
        </w:rPr>
        <w:t>, like “Jose’s Story”</w:t>
      </w:r>
      <w:r w:rsidR="008C63E5" w:rsidRPr="00852E4D">
        <w:rPr>
          <w:rFonts w:ascii="Helvetica Light" w:hAnsi="Helvetica Light" w:cs="Arial"/>
          <w:sz w:val="20"/>
          <w:szCs w:val="20"/>
        </w:rPr>
        <w:t xml:space="preserve"> they will not only be engaging from the point of view of having an insight what these people have endured but </w:t>
      </w:r>
      <w:r w:rsidRPr="00852E4D">
        <w:rPr>
          <w:rFonts w:ascii="Helvetica Light" w:hAnsi="Helvetica Light" w:cs="Arial"/>
          <w:sz w:val="20"/>
          <w:szCs w:val="20"/>
        </w:rPr>
        <w:t xml:space="preserve">also </w:t>
      </w:r>
      <w:r w:rsidR="008C63E5" w:rsidRPr="00852E4D">
        <w:rPr>
          <w:rFonts w:ascii="Helvetica Light" w:hAnsi="Helvetica Light" w:cs="Arial"/>
          <w:sz w:val="20"/>
          <w:szCs w:val="20"/>
        </w:rPr>
        <w:t xml:space="preserve">from the inspirational resilience that made this tiny nation win the war of independence. A resilience that is sure to inspire and resonate universally. </w:t>
      </w:r>
    </w:p>
    <w:p w14:paraId="120D0AFF" w14:textId="77777777" w:rsidR="008C63E5" w:rsidRDefault="008C63E5" w:rsidP="00F946FE">
      <w:pPr>
        <w:spacing w:line="288" w:lineRule="auto"/>
        <w:jc w:val="both"/>
        <w:rPr>
          <w:rFonts w:ascii="Helvetica Light" w:hAnsi="Helvetica Light" w:cs="Arial"/>
          <w:sz w:val="20"/>
          <w:szCs w:val="20"/>
        </w:rPr>
      </w:pPr>
    </w:p>
    <w:p w14:paraId="397CDF2C" w14:textId="77777777" w:rsidR="008C63E5" w:rsidRPr="00F946FE" w:rsidRDefault="008C63E5" w:rsidP="00F946FE">
      <w:pPr>
        <w:spacing w:line="288" w:lineRule="auto"/>
        <w:jc w:val="both"/>
        <w:rPr>
          <w:rFonts w:ascii="Helvetica Light" w:hAnsi="Helvetica Light" w:cs="Arial"/>
          <w:sz w:val="20"/>
          <w:szCs w:val="20"/>
        </w:rPr>
      </w:pPr>
    </w:p>
    <w:p w14:paraId="6802D5B9" w14:textId="77777777" w:rsidR="007E3F40" w:rsidRDefault="007E3F40" w:rsidP="007E3F40">
      <w:pPr>
        <w:widowControl w:val="0"/>
        <w:autoSpaceDE w:val="0"/>
        <w:autoSpaceDN w:val="0"/>
        <w:adjustRightInd w:val="0"/>
        <w:spacing w:after="280"/>
        <w:jc w:val="both"/>
        <w:rPr>
          <w:rFonts w:ascii="Arial" w:hAnsi="Arial" w:cs="Arial"/>
          <w:i/>
        </w:rPr>
      </w:pPr>
    </w:p>
    <w:p w14:paraId="33EC4971" w14:textId="77777777" w:rsidR="00F946FE" w:rsidRPr="00F946FE" w:rsidRDefault="00F946FE" w:rsidP="00F946FE">
      <w:pPr>
        <w:jc w:val="both"/>
        <w:rPr>
          <w:rFonts w:ascii="Helvetica Neue Light" w:hAnsi="Helvetica Neue Light" w:cs="Arial"/>
          <w:sz w:val="20"/>
          <w:szCs w:val="20"/>
        </w:rPr>
      </w:pPr>
      <w:r w:rsidRPr="00F946FE">
        <w:rPr>
          <w:rFonts w:ascii="Helvetica Neue Light" w:hAnsi="Helvetica Neue Light"/>
          <w:sz w:val="36"/>
          <w:szCs w:val="36"/>
        </w:rPr>
        <w:t>About Jose da Costa</w:t>
      </w:r>
    </w:p>
    <w:p w14:paraId="6990C8BD" w14:textId="77777777" w:rsidR="00D1528E" w:rsidRDefault="00D1528E" w:rsidP="003F149F">
      <w:pPr>
        <w:spacing w:line="288" w:lineRule="auto"/>
        <w:jc w:val="both"/>
        <w:rPr>
          <w:rFonts w:ascii="Helvetica Light" w:hAnsi="Helvetica Light" w:cs="Arial"/>
          <w:sz w:val="20"/>
          <w:szCs w:val="20"/>
        </w:rPr>
      </w:pPr>
    </w:p>
    <w:p w14:paraId="0ACA3EFC" w14:textId="4231F6D3" w:rsidR="00F946FE" w:rsidRPr="00F946FE" w:rsidRDefault="00852E4D" w:rsidP="003F149F">
      <w:pPr>
        <w:spacing w:line="288" w:lineRule="auto"/>
        <w:jc w:val="both"/>
        <w:rPr>
          <w:rFonts w:ascii="Helvetica Light" w:hAnsi="Helvetica Light" w:cs="Arial"/>
          <w:sz w:val="20"/>
          <w:szCs w:val="20"/>
        </w:rPr>
      </w:pPr>
      <w:r>
        <w:rPr>
          <w:rFonts w:ascii="Helvetica Light" w:hAnsi="Helvetica Light" w:cs="Arial"/>
          <w:sz w:val="20"/>
          <w:szCs w:val="20"/>
        </w:rPr>
        <w:t xml:space="preserve">Jose was born just months after the Indonesian invasion of East Timor. After his father was murdered for his work in the </w:t>
      </w:r>
      <w:r w:rsidR="003F149F">
        <w:rPr>
          <w:rFonts w:ascii="Helvetica Light" w:hAnsi="Helvetica Light" w:cs="Arial"/>
          <w:sz w:val="20"/>
          <w:szCs w:val="20"/>
        </w:rPr>
        <w:t>resistance movement, Jose left school and lived on the streets of Dili. At 14 he joined he clandestine resistance and fought for the freedom of his country. In 1995 he escaped to Australia where he gained a university education. Jose returned to East Timor after it gained independence in 2002.</w:t>
      </w:r>
    </w:p>
    <w:p w14:paraId="024CADFB" w14:textId="77777777" w:rsidR="003F149F" w:rsidRDefault="003F149F" w:rsidP="003F149F">
      <w:pPr>
        <w:spacing w:line="288" w:lineRule="auto"/>
        <w:jc w:val="both"/>
        <w:rPr>
          <w:rFonts w:ascii="Helvetica Light" w:hAnsi="Helvetica Light" w:cs="Georgia"/>
          <w:sz w:val="20"/>
          <w:szCs w:val="20"/>
        </w:rPr>
      </w:pPr>
    </w:p>
    <w:p w14:paraId="0BDEEF3D" w14:textId="77777777" w:rsidR="00F946FE" w:rsidRPr="00F946FE" w:rsidRDefault="00F946FE" w:rsidP="003F149F">
      <w:pPr>
        <w:spacing w:line="288" w:lineRule="auto"/>
        <w:jc w:val="both"/>
        <w:rPr>
          <w:rFonts w:ascii="Helvetica Light" w:hAnsi="Helvetica Light" w:cs="Georgia"/>
          <w:sz w:val="20"/>
          <w:szCs w:val="20"/>
        </w:rPr>
      </w:pPr>
      <w:r w:rsidRPr="00F946FE">
        <w:rPr>
          <w:rFonts w:ascii="Helvetica Light" w:hAnsi="Helvetica Light" w:cs="Georgia"/>
          <w:sz w:val="20"/>
          <w:szCs w:val="20"/>
        </w:rPr>
        <w:t>Jose is a founding member of Dili Film Works and has directed a short documentary, ‘Salvador’ that has been widely acclaimed in East Timor.  Jose is currently co-producing A Guerra Da Beatriz, East Timor’s first locally produced feature film. Jose is also one of East Timor’s leading actors having played key roles in many local and international productions including the Australian/Cananadian mini-series “Answered by Fire” and feature films “Balibo” and “A Guerra da Beatriz.”</w:t>
      </w:r>
    </w:p>
    <w:p w14:paraId="028CB8A7" w14:textId="77777777" w:rsidR="00F946FE" w:rsidRPr="00F946FE" w:rsidRDefault="00F946FE" w:rsidP="00F946FE">
      <w:pPr>
        <w:spacing w:line="288" w:lineRule="auto"/>
        <w:jc w:val="both"/>
        <w:rPr>
          <w:rFonts w:ascii="Helvetica Light" w:hAnsi="Helvetica Light" w:cs="Georgia"/>
          <w:sz w:val="20"/>
          <w:szCs w:val="20"/>
        </w:rPr>
      </w:pPr>
    </w:p>
    <w:p w14:paraId="6B9488B3" w14:textId="77777777" w:rsidR="00F946FE" w:rsidRPr="00F946FE" w:rsidRDefault="00F946FE" w:rsidP="00F946FE">
      <w:pPr>
        <w:spacing w:line="288" w:lineRule="auto"/>
        <w:jc w:val="both"/>
        <w:rPr>
          <w:rFonts w:ascii="Helvetica Light" w:hAnsi="Helvetica Light" w:cs="Georgia"/>
          <w:sz w:val="20"/>
          <w:szCs w:val="20"/>
        </w:rPr>
      </w:pPr>
    </w:p>
    <w:p w14:paraId="3C4D3769" w14:textId="77777777" w:rsidR="00F946FE" w:rsidRPr="00F946FE" w:rsidRDefault="00F946FE" w:rsidP="00F946FE">
      <w:pPr>
        <w:spacing w:line="288" w:lineRule="auto"/>
        <w:jc w:val="both"/>
        <w:rPr>
          <w:rFonts w:ascii="Helvetica Light" w:hAnsi="Helvetica Light" w:cs="Georgia"/>
          <w:sz w:val="20"/>
          <w:szCs w:val="20"/>
        </w:rPr>
      </w:pPr>
    </w:p>
    <w:p w14:paraId="795395C7" w14:textId="77777777" w:rsidR="00F946FE" w:rsidRPr="00F946FE" w:rsidRDefault="00F946FE" w:rsidP="00F946FE">
      <w:pPr>
        <w:jc w:val="both"/>
        <w:rPr>
          <w:rFonts w:ascii="Helvetica Neue Light" w:hAnsi="Helvetica Neue Light" w:cs="Arial"/>
          <w:sz w:val="20"/>
          <w:szCs w:val="20"/>
        </w:rPr>
      </w:pPr>
      <w:r w:rsidRPr="00F946FE">
        <w:rPr>
          <w:rFonts w:ascii="Helvetica Neue Light" w:hAnsi="Helvetica Neue Light"/>
          <w:sz w:val="36"/>
          <w:szCs w:val="36"/>
        </w:rPr>
        <w:t>About Wendy Chandler</w:t>
      </w:r>
    </w:p>
    <w:p w14:paraId="7271E91A" w14:textId="77777777" w:rsidR="00D1528E" w:rsidRDefault="00D1528E" w:rsidP="007209C1">
      <w:pPr>
        <w:spacing w:line="288" w:lineRule="auto"/>
        <w:jc w:val="both"/>
        <w:rPr>
          <w:rFonts w:ascii="Helvetica Light" w:hAnsi="Helvetica Light" w:cs="Arial"/>
          <w:sz w:val="20"/>
          <w:szCs w:val="20"/>
        </w:rPr>
      </w:pPr>
    </w:p>
    <w:p w14:paraId="0AEF112A" w14:textId="396A0947" w:rsidR="00AB6BFD" w:rsidRPr="00AB6BFD" w:rsidRDefault="00AB6BFD" w:rsidP="007209C1">
      <w:pPr>
        <w:spacing w:line="288" w:lineRule="auto"/>
        <w:jc w:val="both"/>
        <w:rPr>
          <w:rFonts w:ascii="Helvetica Light" w:hAnsi="Helvetica Light" w:cs="Arial"/>
          <w:sz w:val="20"/>
          <w:szCs w:val="20"/>
        </w:rPr>
      </w:pPr>
      <w:r w:rsidRPr="00AB6BFD">
        <w:rPr>
          <w:rFonts w:ascii="Helvetica Light" w:hAnsi="Helvetica Light" w:cs="Arial"/>
          <w:sz w:val="20"/>
          <w:szCs w:val="20"/>
        </w:rPr>
        <w:t>Wendy Chandler is a lecturer and Doctor of Creative Arts Candidate at the University of Western Sydney. Wendy has written and directed a number of films projects, which have screened at prestigious international film festivals and have won many aw</w:t>
      </w:r>
      <w:r w:rsidR="007209C1">
        <w:rPr>
          <w:rFonts w:ascii="Helvetica Light" w:hAnsi="Helvetica Light" w:cs="Arial"/>
          <w:sz w:val="20"/>
          <w:szCs w:val="20"/>
        </w:rPr>
        <w:t>ards. These include “Union Street”</w:t>
      </w:r>
      <w:r w:rsidRPr="00AB6BFD">
        <w:rPr>
          <w:rFonts w:ascii="Helvetica Light" w:hAnsi="Helvetica Light" w:cs="Arial"/>
          <w:sz w:val="20"/>
          <w:szCs w:val="20"/>
        </w:rPr>
        <w:t xml:space="preserve"> and </w:t>
      </w:r>
      <w:r w:rsidR="007209C1">
        <w:rPr>
          <w:rFonts w:ascii="Helvetica Light" w:hAnsi="Helvetica Light" w:cs="Arial"/>
          <w:sz w:val="20"/>
          <w:szCs w:val="20"/>
        </w:rPr>
        <w:t>“Vengeance”</w:t>
      </w:r>
      <w:r w:rsidRPr="00AB6BFD">
        <w:rPr>
          <w:rFonts w:ascii="Helvetica Light" w:hAnsi="Helvetica Light" w:cs="Arial"/>
          <w:sz w:val="20"/>
          <w:szCs w:val="20"/>
        </w:rPr>
        <w:t xml:space="preserve"> which both won the Australian Film Institute award for Best Animation. Wendy also produced and co-directed </w:t>
      </w:r>
      <w:r w:rsidR="007209C1">
        <w:rPr>
          <w:rFonts w:ascii="Helvetica Light" w:hAnsi="Helvetica Light" w:cs="Arial"/>
          <w:sz w:val="20"/>
          <w:szCs w:val="20"/>
        </w:rPr>
        <w:t>“Heirlooms”</w:t>
      </w:r>
      <w:r w:rsidRPr="00AB6BFD">
        <w:rPr>
          <w:rFonts w:ascii="Helvetica Light" w:hAnsi="Helvetica Light" w:cs="Arial"/>
          <w:sz w:val="20"/>
          <w:szCs w:val="20"/>
        </w:rPr>
        <w:t xml:space="preserve">, an animated documentary series for SBS Television. </w:t>
      </w:r>
      <w:r w:rsidR="007209C1">
        <w:rPr>
          <w:rFonts w:ascii="Helvetica Light" w:hAnsi="Helvetica Light" w:cs="Arial"/>
          <w:sz w:val="20"/>
          <w:szCs w:val="20"/>
        </w:rPr>
        <w:t>“Heirlooms”</w:t>
      </w:r>
      <w:r w:rsidR="00177A4C">
        <w:rPr>
          <w:rFonts w:ascii="Helvetica Light" w:hAnsi="Helvetica Light" w:cs="Arial"/>
          <w:sz w:val="20"/>
          <w:szCs w:val="20"/>
        </w:rPr>
        <w:t xml:space="preserve"> </w:t>
      </w:r>
      <w:r w:rsidRPr="00AB6BFD">
        <w:rPr>
          <w:rFonts w:ascii="Helvetica Light" w:hAnsi="Helvetica Light" w:cs="Arial"/>
          <w:sz w:val="20"/>
          <w:szCs w:val="20"/>
        </w:rPr>
        <w:t>premiered in competition at the Annecy International Animation Festival and later won the BAF Award for Best Television Series at the Bradford International Animation Festival in the UK. As part of her DCA research Wendy is currently working on an animated d</w:t>
      </w:r>
      <w:r w:rsidR="00207DBD">
        <w:rPr>
          <w:rFonts w:ascii="Helvetica Light" w:hAnsi="Helvetica Light" w:cs="Arial"/>
          <w:sz w:val="20"/>
          <w:szCs w:val="20"/>
        </w:rPr>
        <w:t>ocumentary series</w:t>
      </w:r>
      <w:bookmarkStart w:id="0" w:name="_GoBack"/>
      <w:bookmarkEnd w:id="0"/>
      <w:r w:rsidRPr="00AB6BFD">
        <w:rPr>
          <w:rFonts w:ascii="Helvetica Light" w:hAnsi="Helvetica Light" w:cs="Arial"/>
          <w:sz w:val="20"/>
          <w:szCs w:val="20"/>
        </w:rPr>
        <w:t>, which explores the personal experiences of the people of East Timor during the bitter fight for independence.</w:t>
      </w:r>
    </w:p>
    <w:p w14:paraId="54093F7F" w14:textId="77777777" w:rsidR="00F946FE" w:rsidRPr="00F946FE" w:rsidRDefault="00F946FE" w:rsidP="00F946FE">
      <w:pPr>
        <w:jc w:val="both"/>
        <w:rPr>
          <w:rFonts w:ascii="Helvetica Light" w:hAnsi="Helvetica Light"/>
          <w:sz w:val="20"/>
          <w:szCs w:val="20"/>
        </w:rPr>
      </w:pPr>
    </w:p>
    <w:sectPr w:rsidR="00F946FE" w:rsidRPr="00F946FE" w:rsidSect="00881B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80000067"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95"/>
    <w:rsid w:val="00042C03"/>
    <w:rsid w:val="000B3AFB"/>
    <w:rsid w:val="000E6B0E"/>
    <w:rsid w:val="001429EC"/>
    <w:rsid w:val="00167702"/>
    <w:rsid w:val="00177A4C"/>
    <w:rsid w:val="00207DBD"/>
    <w:rsid w:val="00211745"/>
    <w:rsid w:val="002705EA"/>
    <w:rsid w:val="002A046D"/>
    <w:rsid w:val="002E27D8"/>
    <w:rsid w:val="00377D62"/>
    <w:rsid w:val="003E2D16"/>
    <w:rsid w:val="003F149F"/>
    <w:rsid w:val="0046148B"/>
    <w:rsid w:val="004A3741"/>
    <w:rsid w:val="004A55DF"/>
    <w:rsid w:val="00556F4C"/>
    <w:rsid w:val="006020EE"/>
    <w:rsid w:val="00621D87"/>
    <w:rsid w:val="00637941"/>
    <w:rsid w:val="00662D5E"/>
    <w:rsid w:val="006B21D5"/>
    <w:rsid w:val="006D268B"/>
    <w:rsid w:val="007069A3"/>
    <w:rsid w:val="007209C1"/>
    <w:rsid w:val="00787F21"/>
    <w:rsid w:val="007E3F40"/>
    <w:rsid w:val="008040AC"/>
    <w:rsid w:val="00852E4D"/>
    <w:rsid w:val="00881BC9"/>
    <w:rsid w:val="008C63E5"/>
    <w:rsid w:val="008D4A6A"/>
    <w:rsid w:val="009562AA"/>
    <w:rsid w:val="00970DFC"/>
    <w:rsid w:val="00A045BF"/>
    <w:rsid w:val="00A064F5"/>
    <w:rsid w:val="00A15D57"/>
    <w:rsid w:val="00A32D8B"/>
    <w:rsid w:val="00A46659"/>
    <w:rsid w:val="00A77F95"/>
    <w:rsid w:val="00AA2B7C"/>
    <w:rsid w:val="00AB5962"/>
    <w:rsid w:val="00AB6BFD"/>
    <w:rsid w:val="00B22FBA"/>
    <w:rsid w:val="00B65BCF"/>
    <w:rsid w:val="00BF572D"/>
    <w:rsid w:val="00C44192"/>
    <w:rsid w:val="00C7210C"/>
    <w:rsid w:val="00C834CB"/>
    <w:rsid w:val="00C85C0E"/>
    <w:rsid w:val="00D10442"/>
    <w:rsid w:val="00D1528E"/>
    <w:rsid w:val="00D645CD"/>
    <w:rsid w:val="00E14FF7"/>
    <w:rsid w:val="00E7214E"/>
    <w:rsid w:val="00F10A6B"/>
    <w:rsid w:val="00F34AAF"/>
    <w:rsid w:val="00F9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8D0B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C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C0E"/>
    <w:rPr>
      <w:rFonts w:ascii="Lucida Grande" w:hAnsi="Lucida Grande" w:cs="Lucida Grande"/>
      <w:sz w:val="18"/>
      <w:szCs w:val="18"/>
    </w:rPr>
  </w:style>
  <w:style w:type="paragraph" w:styleId="BodyText3">
    <w:name w:val="Body Text 3"/>
    <w:basedOn w:val="Normal"/>
    <w:link w:val="BodyText3Char"/>
    <w:uiPriority w:val="99"/>
    <w:unhideWhenUsed/>
    <w:rsid w:val="00E14FF7"/>
    <w:pPr>
      <w:jc w:val="both"/>
    </w:pPr>
    <w:rPr>
      <w:rFonts w:ascii="Arial" w:hAnsi="Arial"/>
      <w:lang w:val="en-AU"/>
    </w:rPr>
  </w:style>
  <w:style w:type="character" w:customStyle="1" w:styleId="BodyText3Char">
    <w:name w:val="Body Text 3 Char"/>
    <w:basedOn w:val="DefaultParagraphFont"/>
    <w:link w:val="BodyText3"/>
    <w:uiPriority w:val="99"/>
    <w:rsid w:val="00E14FF7"/>
    <w:rPr>
      <w:rFonts w:ascii="Arial" w:hAnsi="Arial"/>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C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C0E"/>
    <w:rPr>
      <w:rFonts w:ascii="Lucida Grande" w:hAnsi="Lucida Grande" w:cs="Lucida Grande"/>
      <w:sz w:val="18"/>
      <w:szCs w:val="18"/>
    </w:rPr>
  </w:style>
  <w:style w:type="paragraph" w:styleId="BodyText3">
    <w:name w:val="Body Text 3"/>
    <w:basedOn w:val="Normal"/>
    <w:link w:val="BodyText3Char"/>
    <w:uiPriority w:val="99"/>
    <w:unhideWhenUsed/>
    <w:rsid w:val="00E14FF7"/>
    <w:pPr>
      <w:jc w:val="both"/>
    </w:pPr>
    <w:rPr>
      <w:rFonts w:ascii="Arial" w:hAnsi="Arial"/>
      <w:lang w:val="en-AU"/>
    </w:rPr>
  </w:style>
  <w:style w:type="character" w:customStyle="1" w:styleId="BodyText3Char">
    <w:name w:val="Body Text 3 Char"/>
    <w:basedOn w:val="DefaultParagraphFont"/>
    <w:link w:val="BodyText3"/>
    <w:uiPriority w:val="99"/>
    <w:rsid w:val="00E14FF7"/>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Exclave" TargetMode="External"/><Relationship Id="rId12" Type="http://schemas.openxmlformats.org/officeDocument/2006/relationships/hyperlink" Target="http://en.wikipedia.org/wiki/Indonesia" TargetMode="External"/><Relationship Id="rId13" Type="http://schemas.openxmlformats.org/officeDocument/2006/relationships/hyperlink" Target="http://en.wikipedia.org/wiki/West_Timo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Southeast_Asia" TargetMode="External"/><Relationship Id="rId7" Type="http://schemas.openxmlformats.org/officeDocument/2006/relationships/hyperlink" Target="http://en.wikipedia.org/wiki/Timor" TargetMode="External"/><Relationship Id="rId8" Type="http://schemas.openxmlformats.org/officeDocument/2006/relationships/hyperlink" Target="http://en.wikipedia.org/wiki/Atauro_Island" TargetMode="External"/><Relationship Id="rId9" Type="http://schemas.openxmlformats.org/officeDocument/2006/relationships/hyperlink" Target="http://en.wikipedia.org/wiki/Jaco_(East_Timor)" TargetMode="External"/><Relationship Id="rId10" Type="http://schemas.openxmlformats.org/officeDocument/2006/relationships/hyperlink" Target="http://en.wikipedia.org/wiki/Oecu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601A-5D6A-B846-8537-9E69BD5C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1723</Words>
  <Characters>9826</Characters>
  <Application>Microsoft Macintosh Word</Application>
  <DocSecurity>0</DocSecurity>
  <Lines>81</Lines>
  <Paragraphs>23</Paragraphs>
  <ScaleCrop>false</ScaleCrop>
  <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2013-02-22T03:09:00Z</dcterms:created>
  <dcterms:modified xsi:type="dcterms:W3CDTF">2013-02-25T23:59:00Z</dcterms:modified>
</cp:coreProperties>
</file>